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C1352" w14:textId="77777777" w:rsidR="000C6229" w:rsidRDefault="00764A52">
      <w:r>
        <w:rPr>
          <w:rFonts w:hint="eastAsia"/>
        </w:rPr>
        <w:t xml:space="preserve"> </w:t>
      </w:r>
      <w:r>
        <w:t xml:space="preserve"> </w:t>
      </w:r>
    </w:p>
    <w:p w14:paraId="026E0BD5" w14:textId="77777777" w:rsidR="000C6229" w:rsidRDefault="000C6229"/>
    <w:p w14:paraId="52C89217" w14:textId="77777777" w:rsidR="000C6229" w:rsidRDefault="000C6229"/>
    <w:p w14:paraId="73996089" w14:textId="77777777" w:rsidR="000C6229" w:rsidRDefault="000C6229"/>
    <w:tbl>
      <w:tblPr>
        <w:tblpPr w:leftFromText="142" w:rightFromText="142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91"/>
      </w:tblGrid>
      <w:tr w:rsidR="000C6229" w14:paraId="4C5012DD" w14:textId="77777777">
        <w:trPr>
          <w:trHeight w:val="2253"/>
        </w:trPr>
        <w:tc>
          <w:tcPr>
            <w:tcW w:w="8391" w:type="dxa"/>
            <w:tcBorders>
              <w:top w:val="single" w:sz="36" w:space="0" w:color="002060"/>
              <w:left w:val="nil"/>
              <w:bottom w:val="single" w:sz="36" w:space="0" w:color="00206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1952FE" w14:textId="77777777" w:rsidR="000C6229" w:rsidRDefault="00CA45A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rFonts w:hint="eastAsia"/>
                <w:b/>
                <w:bCs/>
                <w:sz w:val="56"/>
                <w:szCs w:val="56"/>
              </w:rPr>
              <w:t>현대모비스 협력사</w:t>
            </w:r>
          </w:p>
          <w:p w14:paraId="0C91B16B" w14:textId="77777777" w:rsidR="000C6229" w:rsidRDefault="00CA45A4">
            <w:pPr>
              <w:jc w:val="center"/>
            </w:pPr>
            <w:r>
              <w:rPr>
                <w:rFonts w:hint="eastAsia"/>
                <w:b/>
                <w:bCs/>
                <w:sz w:val="56"/>
                <w:szCs w:val="56"/>
              </w:rPr>
              <w:t>온실가스 감축 계획서</w:t>
            </w:r>
          </w:p>
        </w:tc>
      </w:tr>
    </w:tbl>
    <w:p w14:paraId="36F07C95" w14:textId="77777777" w:rsidR="000C6229" w:rsidRDefault="00CA45A4">
      <w:r>
        <w:br w:type="textWrapping" w:clear="all"/>
      </w:r>
    </w:p>
    <w:p w14:paraId="42E820DE" w14:textId="77777777" w:rsidR="000C6229" w:rsidRDefault="000C6229"/>
    <w:p w14:paraId="5E41BC17" w14:textId="77777777" w:rsidR="000C6229" w:rsidRDefault="00CA45A4">
      <w:pPr>
        <w:jc w:val="center"/>
        <w:rPr>
          <w:sz w:val="50"/>
          <w:szCs w:val="50"/>
        </w:rPr>
      </w:pPr>
      <w:r>
        <w:rPr>
          <w:rFonts w:hint="eastAsia"/>
          <w:sz w:val="50"/>
          <w:szCs w:val="50"/>
        </w:rPr>
        <w:t>우성파워텍</w:t>
      </w:r>
      <w:r>
        <w:rPr>
          <w:sz w:val="50"/>
          <w:szCs w:val="50"/>
        </w:rPr>
        <w:t>㈜</w:t>
      </w:r>
    </w:p>
    <w:p w14:paraId="1AD99739" w14:textId="77777777" w:rsidR="000C6229" w:rsidRDefault="000C6229"/>
    <w:p w14:paraId="288B2985" w14:textId="77777777" w:rsidR="000C6229" w:rsidRDefault="000C6229"/>
    <w:p w14:paraId="7DC4958D" w14:textId="77777777" w:rsidR="000C6229" w:rsidRDefault="000C6229"/>
    <w:p w14:paraId="79AA31F0" w14:textId="77777777" w:rsidR="000C6229" w:rsidRDefault="000C6229"/>
    <w:p w14:paraId="114ABDCD" w14:textId="77777777" w:rsidR="000C6229" w:rsidRDefault="000C6229"/>
    <w:p w14:paraId="7B600D74" w14:textId="77777777" w:rsidR="000C6229" w:rsidRDefault="000C6229"/>
    <w:p w14:paraId="2EF10CE2" w14:textId="77777777" w:rsidR="000C6229" w:rsidRDefault="000C6229"/>
    <w:p w14:paraId="708809BF" w14:textId="77777777" w:rsidR="000C6229" w:rsidRDefault="000C6229"/>
    <w:tbl>
      <w:tblPr>
        <w:tblStyle w:val="aa"/>
        <w:tblW w:w="9024" w:type="dxa"/>
        <w:tblLayout w:type="fixed"/>
        <w:tblLook w:val="04A0" w:firstRow="1" w:lastRow="0" w:firstColumn="1" w:lastColumn="0" w:noHBand="0" w:noVBand="1"/>
      </w:tblPr>
      <w:tblGrid>
        <w:gridCol w:w="1129"/>
        <w:gridCol w:w="4111"/>
        <w:gridCol w:w="1559"/>
        <w:gridCol w:w="2225"/>
      </w:tblGrid>
      <w:tr w:rsidR="000C6229" w14:paraId="490E7C3F" w14:textId="77777777">
        <w:trPr>
          <w:trHeight w:val="390"/>
        </w:trPr>
        <w:tc>
          <w:tcPr>
            <w:tcW w:w="1129" w:type="dxa"/>
            <w:shd w:val="clear" w:color="auto" w:fill="E8E8E8" w:themeFill="background2"/>
            <w:hideMark/>
          </w:tcPr>
          <w:p w14:paraId="2DEAE7D0" w14:textId="77777777" w:rsidR="000C6229" w:rsidRDefault="00CA45A4">
            <w:pPr>
              <w:jc w:val="center"/>
              <w:rPr>
                <w:rFonts w:eastAsiaTheme="minorHAnsi"/>
                <w:b/>
                <w:bCs/>
              </w:rPr>
            </w:pPr>
            <w:r>
              <w:rPr>
                <w:rFonts w:eastAsiaTheme="minorHAnsi"/>
                <w:b/>
                <w:bCs/>
              </w:rPr>
              <w:t>변경일자</w:t>
            </w:r>
          </w:p>
        </w:tc>
        <w:tc>
          <w:tcPr>
            <w:tcW w:w="4111" w:type="dxa"/>
            <w:shd w:val="clear" w:color="auto" w:fill="E8E8E8" w:themeFill="background2"/>
          </w:tcPr>
          <w:p w14:paraId="27CBE11E" w14:textId="77777777" w:rsidR="000C6229" w:rsidRDefault="00CA45A4">
            <w:pPr>
              <w:jc w:val="center"/>
              <w:rPr>
                <w:rFonts w:eastAsiaTheme="minorHAnsi"/>
                <w:b/>
                <w:bCs/>
              </w:rPr>
            </w:pPr>
            <w:r>
              <w:rPr>
                <w:rFonts w:eastAsiaTheme="minorHAnsi"/>
                <w:b/>
                <w:bCs/>
              </w:rPr>
              <w:t>변경 내용</w:t>
            </w:r>
          </w:p>
        </w:tc>
        <w:tc>
          <w:tcPr>
            <w:tcW w:w="1559" w:type="dxa"/>
            <w:shd w:val="clear" w:color="auto" w:fill="E8E8E8" w:themeFill="background2"/>
            <w:hideMark/>
          </w:tcPr>
          <w:p w14:paraId="53880B79" w14:textId="77777777" w:rsidR="000C6229" w:rsidRDefault="00CA45A4">
            <w:pPr>
              <w:jc w:val="center"/>
              <w:rPr>
                <w:rFonts w:eastAsiaTheme="minorHAnsi"/>
                <w:b/>
                <w:bCs/>
              </w:rPr>
            </w:pPr>
            <w:r>
              <w:rPr>
                <w:rFonts w:eastAsiaTheme="minorHAnsi"/>
                <w:b/>
                <w:bCs/>
              </w:rPr>
              <w:t>담당자 명</w:t>
            </w:r>
          </w:p>
        </w:tc>
        <w:tc>
          <w:tcPr>
            <w:tcW w:w="2225" w:type="dxa"/>
            <w:shd w:val="clear" w:color="auto" w:fill="E8E8E8" w:themeFill="background2"/>
            <w:hideMark/>
          </w:tcPr>
          <w:p w14:paraId="252CF70D" w14:textId="77777777" w:rsidR="000C6229" w:rsidRDefault="00CA45A4">
            <w:pPr>
              <w:jc w:val="center"/>
              <w:rPr>
                <w:rFonts w:eastAsiaTheme="minorHAnsi"/>
                <w:b/>
                <w:bCs/>
              </w:rPr>
            </w:pPr>
            <w:r>
              <w:rPr>
                <w:rFonts w:eastAsiaTheme="minorHAnsi"/>
                <w:b/>
                <w:bCs/>
              </w:rPr>
              <w:t>소속부서</w:t>
            </w:r>
          </w:p>
        </w:tc>
      </w:tr>
      <w:tr w:rsidR="000C6229" w14:paraId="2AEBBE72" w14:textId="77777777">
        <w:trPr>
          <w:trHeight w:val="390"/>
        </w:trPr>
        <w:tc>
          <w:tcPr>
            <w:tcW w:w="1129" w:type="dxa"/>
            <w:hideMark/>
          </w:tcPr>
          <w:p w14:paraId="4BC16483" w14:textId="167C1BE6" w:rsidR="000C6229" w:rsidRDefault="00345927">
            <w:pPr>
              <w:rPr>
                <w:rFonts w:hAnsiTheme="minorEastAsia"/>
              </w:rPr>
            </w:pPr>
            <w:r w:rsidRPr="00345927">
              <w:rPr>
                <w:rFonts w:hAnsiTheme="minorEastAsia" w:hint="eastAsia"/>
                <w:sz w:val="18"/>
                <w:szCs w:val="20"/>
              </w:rPr>
              <w:t>2</w:t>
            </w:r>
            <w:r w:rsidRPr="00345927">
              <w:rPr>
                <w:rFonts w:hAnsiTheme="minorEastAsia"/>
                <w:sz w:val="18"/>
                <w:szCs w:val="20"/>
              </w:rPr>
              <w:t>026.03.27</w:t>
            </w:r>
          </w:p>
        </w:tc>
        <w:tc>
          <w:tcPr>
            <w:tcW w:w="4111" w:type="dxa"/>
            <w:hideMark/>
          </w:tcPr>
          <w:p w14:paraId="5539D772" w14:textId="410B206F" w:rsidR="000C6229" w:rsidRDefault="00345927">
            <w:pPr>
              <w:jc w:val="center"/>
              <w:rPr>
                <w:rFonts w:hAnsiTheme="minorEastAsia"/>
              </w:rPr>
            </w:pPr>
            <w:r>
              <w:rPr>
                <w:rFonts w:hAnsiTheme="minorEastAsia" w:hint="eastAsia"/>
              </w:rPr>
              <w:t>태양광 패널 설치 계획 반영</w:t>
            </w:r>
          </w:p>
        </w:tc>
        <w:tc>
          <w:tcPr>
            <w:tcW w:w="1559" w:type="dxa"/>
            <w:hideMark/>
          </w:tcPr>
          <w:p w14:paraId="270B12CC" w14:textId="05A885CB" w:rsidR="000C6229" w:rsidRDefault="00345927">
            <w:pPr>
              <w:jc w:val="center"/>
              <w:rPr>
                <w:rFonts w:hAnsiTheme="minorEastAsia"/>
              </w:rPr>
            </w:pPr>
            <w:r>
              <w:rPr>
                <w:rFonts w:hAnsiTheme="minorEastAsia" w:hint="eastAsia"/>
              </w:rPr>
              <w:t>이미루</w:t>
            </w:r>
          </w:p>
        </w:tc>
        <w:tc>
          <w:tcPr>
            <w:tcW w:w="2225" w:type="dxa"/>
            <w:hideMark/>
          </w:tcPr>
          <w:p w14:paraId="6EDCE28A" w14:textId="377FADC5" w:rsidR="000C6229" w:rsidRDefault="00345927">
            <w:pPr>
              <w:jc w:val="center"/>
              <w:rPr>
                <w:rFonts w:hAnsiTheme="minorEastAsia"/>
              </w:rPr>
            </w:pPr>
            <w:r>
              <w:rPr>
                <w:rFonts w:hAnsiTheme="minorEastAsia" w:hint="eastAsia"/>
              </w:rPr>
              <w:t>경영지원팀</w:t>
            </w:r>
          </w:p>
        </w:tc>
      </w:tr>
      <w:tr w:rsidR="000C6229" w14:paraId="731DEC56" w14:textId="77777777">
        <w:trPr>
          <w:trHeight w:val="390"/>
        </w:trPr>
        <w:tc>
          <w:tcPr>
            <w:tcW w:w="1129" w:type="dxa"/>
            <w:hideMark/>
          </w:tcPr>
          <w:p w14:paraId="30F5EE10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4111" w:type="dxa"/>
            <w:hideMark/>
          </w:tcPr>
          <w:p w14:paraId="65BA9CB3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1559" w:type="dxa"/>
            <w:hideMark/>
          </w:tcPr>
          <w:p w14:paraId="431A6468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2225" w:type="dxa"/>
            <w:hideMark/>
          </w:tcPr>
          <w:p w14:paraId="668ABA67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</w:tr>
      <w:tr w:rsidR="000C6229" w14:paraId="278CA02F" w14:textId="77777777">
        <w:trPr>
          <w:trHeight w:val="390"/>
        </w:trPr>
        <w:tc>
          <w:tcPr>
            <w:tcW w:w="1129" w:type="dxa"/>
            <w:hideMark/>
          </w:tcPr>
          <w:p w14:paraId="5E00A729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4111" w:type="dxa"/>
            <w:hideMark/>
          </w:tcPr>
          <w:p w14:paraId="5A19BCEA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1559" w:type="dxa"/>
            <w:hideMark/>
          </w:tcPr>
          <w:p w14:paraId="287141DD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2225" w:type="dxa"/>
            <w:hideMark/>
          </w:tcPr>
          <w:p w14:paraId="1BF8817F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</w:tr>
      <w:tr w:rsidR="000C6229" w14:paraId="62A6EFE7" w14:textId="77777777">
        <w:trPr>
          <w:trHeight w:val="390"/>
        </w:trPr>
        <w:tc>
          <w:tcPr>
            <w:tcW w:w="1129" w:type="dxa"/>
            <w:hideMark/>
          </w:tcPr>
          <w:p w14:paraId="58E9E3A5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4111" w:type="dxa"/>
            <w:hideMark/>
          </w:tcPr>
          <w:p w14:paraId="1FCF101A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1559" w:type="dxa"/>
            <w:hideMark/>
          </w:tcPr>
          <w:p w14:paraId="65A98325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  <w:tc>
          <w:tcPr>
            <w:tcW w:w="2225" w:type="dxa"/>
            <w:hideMark/>
          </w:tcPr>
          <w:p w14:paraId="33190A25" w14:textId="77777777" w:rsidR="000C6229" w:rsidRDefault="000C6229">
            <w:pPr>
              <w:jc w:val="center"/>
              <w:rPr>
                <w:rFonts w:hAnsiTheme="minorEastAsia"/>
              </w:rPr>
            </w:pPr>
          </w:p>
        </w:tc>
      </w:tr>
    </w:tbl>
    <w:p w14:paraId="394E4F2E" w14:textId="77777777" w:rsidR="000C6229" w:rsidRDefault="000C6229">
      <w:pPr>
        <w:widowControl/>
        <w:wordWrap/>
        <w:autoSpaceDE/>
        <w:autoSpaceDN/>
      </w:pPr>
    </w:p>
    <w:tbl>
      <w:tblPr>
        <w:tblOverlap w:val="never"/>
        <w:tblW w:w="90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2907"/>
        <w:gridCol w:w="70"/>
        <w:gridCol w:w="1559"/>
        <w:gridCol w:w="1559"/>
      </w:tblGrid>
      <w:tr w:rsidR="000C6229" w14:paraId="1C76E0BF" w14:textId="77777777">
        <w:trPr>
          <w:trHeight w:val="20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405E8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bookmarkStart w:id="0" w:name="_Hlk199928889"/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32"/>
                <w:szCs w:val="28"/>
              </w:rPr>
              <w:lastRenderedPageBreak/>
              <w:t>온실가스 감축계획 제출 확인서</w:t>
            </w:r>
          </w:p>
        </w:tc>
      </w:tr>
      <w:tr w:rsidR="000C6229" w14:paraId="2B2B0E16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98BD5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업체명(업체코드)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A507DA" w14:textId="77777777" w:rsidR="000C6229" w:rsidRDefault="00CA45A4">
            <w:pPr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맑은 고딕"/>
                <w:color w:val="000000"/>
                <w:szCs w:val="20"/>
              </w:rPr>
              <w:t>R87V</w:t>
            </w:r>
          </w:p>
        </w:tc>
      </w:tr>
      <w:tr w:rsidR="000C6229" w14:paraId="633A259A" w14:textId="77777777">
        <w:trPr>
          <w:trHeight w:val="20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C83E4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기준연도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760B07C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목표연도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20366E8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감축 계획 수립 기간</w:t>
            </w:r>
          </w:p>
        </w:tc>
      </w:tr>
      <w:tr w:rsidR="000C6229" w14:paraId="78474285" w14:textId="77777777">
        <w:trPr>
          <w:trHeight w:val="20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C15D83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3D2D38E4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AEC558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시작연도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vAlign w:val="center"/>
          </w:tcPr>
          <w:p w14:paraId="279ACA1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종료연도</w:t>
            </w:r>
          </w:p>
        </w:tc>
      </w:tr>
      <w:tr w:rsidR="000C6229" w14:paraId="10E7B0F2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CFDFA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2019년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4D75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2030년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5F1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2019년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29D202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2030년</w:t>
            </w:r>
          </w:p>
        </w:tc>
      </w:tr>
      <w:tr w:rsidR="000C6229" w14:paraId="41A72A53" w14:textId="77777777">
        <w:trPr>
          <w:trHeight w:val="20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7BE4B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대상사업장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63013DA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제3자 검증 여부</w:t>
            </w:r>
          </w:p>
        </w:tc>
      </w:tr>
      <w:tr w:rsidR="000C6229" w14:paraId="06D5EBD4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0F994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사업장명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2772A0F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사업장 소재지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309533F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기준연도</w:t>
            </w:r>
          </w:p>
          <w:p w14:paraId="66F6DB7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(2019)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274DCA6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보고연도</w:t>
            </w:r>
          </w:p>
          <w:p w14:paraId="6E59D1E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(2024)</w:t>
            </w:r>
          </w:p>
        </w:tc>
      </w:tr>
      <w:tr w:rsidR="000C6229" w14:paraId="7398B8FA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C4C8F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우성파워텍(주)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E278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대구 달성군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860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19B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X</w:t>
            </w:r>
          </w:p>
        </w:tc>
      </w:tr>
      <w:tr w:rsidR="000C6229" w14:paraId="43DED596" w14:textId="77777777">
        <w:trPr>
          <w:trHeight w:val="20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FD48C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온실가스 감축 계획</w:t>
            </w:r>
          </w:p>
        </w:tc>
      </w:tr>
      <w:tr w:rsidR="000C6229" w14:paraId="2B8768F9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B4B1A9" w14:textId="77777777" w:rsidR="000C6229" w:rsidRDefault="00CA45A4">
            <w:pPr>
              <w:widowControl/>
              <w:wordWrap/>
              <w:autoSpaceDE/>
              <w:autoSpaceDN/>
              <w:spacing w:after="0"/>
              <w:jc w:val="distribute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기준연도 배출량(2019년)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075E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2,715</w:t>
            </w:r>
          </w:p>
        </w:tc>
      </w:tr>
      <w:tr w:rsidR="000C6229" w14:paraId="51057248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D2D454" w14:textId="77777777" w:rsidR="000C6229" w:rsidRDefault="00CA45A4">
            <w:pPr>
              <w:widowControl/>
              <w:wordWrap/>
              <w:autoSpaceDE/>
              <w:autoSpaceDN/>
              <w:spacing w:after="0"/>
              <w:jc w:val="distribute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목표연도 배출량(2030년)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5303" w14:textId="77777777" w:rsidR="000C6229" w:rsidRDefault="00D6327E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D6327E">
              <w:rPr>
                <w:rFonts w:ascii="맑은 고딕" w:eastAsia="맑은 고딕" w:hAnsi="맑은 고딕" w:cs="굴림"/>
                <w:kern w:val="0"/>
                <w:szCs w:val="20"/>
              </w:rPr>
              <w:t>2,808</w:t>
            </w:r>
          </w:p>
        </w:tc>
      </w:tr>
      <w:tr w:rsidR="000C6229" w14:paraId="1A758ACA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FE05FA" w14:textId="77777777" w:rsidR="000C6229" w:rsidRDefault="00CA45A4">
            <w:pPr>
              <w:widowControl/>
              <w:wordWrap/>
              <w:autoSpaceDE/>
              <w:autoSpaceDN/>
              <w:spacing w:after="0"/>
              <w:jc w:val="distribute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목표 누적 감축량(2030년)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2F26" w14:textId="77777777" w:rsidR="000C6229" w:rsidRDefault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636</w:t>
            </w:r>
          </w:p>
        </w:tc>
      </w:tr>
      <w:tr w:rsidR="000C6229" w14:paraId="526A3717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5A33E3" w14:textId="77777777" w:rsidR="000C6229" w:rsidRDefault="00CA45A4">
            <w:pPr>
              <w:widowControl/>
              <w:wordWrap/>
              <w:autoSpaceDE/>
              <w:autoSpaceDN/>
              <w:spacing w:after="0"/>
              <w:jc w:val="distribute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기준연도 대비 감축률(%)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5066" w14:textId="77777777" w:rsidR="000C6229" w:rsidRPr="00C03979" w:rsidRDefault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C03979">
              <w:rPr>
                <w:rFonts w:ascii="맑은 고딕" w:eastAsia="맑은 고딕" w:hAnsi="맑은 고딕" w:cs="굴림" w:hint="eastAsia"/>
                <w:kern w:val="0"/>
                <w:szCs w:val="20"/>
              </w:rPr>
              <w:t>20%</w:t>
            </w:r>
          </w:p>
        </w:tc>
      </w:tr>
      <w:tr w:rsidR="000C6229" w14:paraId="040BBD8E" w14:textId="77777777">
        <w:trPr>
          <w:trHeight w:val="20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D0459F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연도별 누적 감축량 및 투자비</w:t>
            </w:r>
          </w:p>
        </w:tc>
      </w:tr>
      <w:tr w:rsidR="000C6229" w14:paraId="5B0F1942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73AD6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연도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5DD11B5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목표 누적 감축량</w:t>
            </w:r>
          </w:p>
        </w:tc>
        <w:tc>
          <w:tcPr>
            <w:tcW w:w="3188" w:type="dxa"/>
            <w:gridSpan w:val="3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vAlign w:val="center"/>
          </w:tcPr>
          <w:p w14:paraId="3A11E1C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예상 투자비(백만원)</w:t>
            </w:r>
          </w:p>
        </w:tc>
      </w:tr>
      <w:tr w:rsidR="00C03979" w14:paraId="76B7E1F9" w14:textId="77777777" w:rsidTr="009F7204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48D8E2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2025년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4320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D069F1">
              <w:rPr>
                <w:rFonts w:ascii="맑은 고딕" w:eastAsia="맑은 고딕" w:hAnsi="맑은 고딕" w:cs="굴림" w:hint="eastAsia"/>
                <w:kern w:val="0"/>
                <w:szCs w:val="20"/>
              </w:rPr>
              <w:t>1</w:t>
            </w:r>
          </w:p>
        </w:tc>
        <w:tc>
          <w:tcPr>
            <w:tcW w:w="3188" w:type="dxa"/>
            <w:gridSpan w:val="3"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ADCE131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C03979" w14:paraId="221A5B1F" w14:textId="77777777" w:rsidTr="009F7204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65111C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2026년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E1831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D069F1">
              <w:rPr>
                <w:rFonts w:ascii="맑은 고딕" w:eastAsia="맑은 고딕" w:hAnsi="맑은 고딕" w:cs="굴림" w:hint="eastAsia"/>
                <w:kern w:val="0"/>
                <w:szCs w:val="20"/>
              </w:rPr>
              <w:t>1</w:t>
            </w:r>
          </w:p>
        </w:tc>
        <w:tc>
          <w:tcPr>
            <w:tcW w:w="3188" w:type="dxa"/>
            <w:gridSpan w:val="3"/>
            <w:tcBorders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0E02F269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C03979" w14:paraId="01D745E4" w14:textId="77777777" w:rsidTr="009F7204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2677D8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2027년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9387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D069F1">
              <w:rPr>
                <w:rFonts w:ascii="맑은 고딕" w:eastAsia="맑은 고딕" w:hAnsi="맑은 고딕" w:cs="굴림" w:hint="eastAsia"/>
                <w:kern w:val="0"/>
                <w:szCs w:val="20"/>
              </w:rPr>
              <w:t>1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877C3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C03979" w14:paraId="7036B5AC" w14:textId="77777777" w:rsidTr="009F7204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A0EB55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2028년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FBDD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D069F1">
              <w:rPr>
                <w:rFonts w:ascii="맑은 고딕" w:eastAsia="맑은 고딕" w:hAnsi="맑은 고딕" w:cs="굴림" w:hint="eastAsia"/>
                <w:kern w:val="0"/>
                <w:szCs w:val="20"/>
              </w:rPr>
              <w:t>1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31E9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C03979" w14:paraId="35423A53" w14:textId="77777777" w:rsidTr="009F7204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E47567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2029년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8DC3D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D069F1">
              <w:rPr>
                <w:rFonts w:ascii="맑은 고딕" w:eastAsia="맑은 고딕" w:hAnsi="맑은 고딕" w:cs="굴림" w:hint="eastAsia"/>
                <w:kern w:val="0"/>
                <w:szCs w:val="20"/>
              </w:rPr>
              <w:t>1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F8AF" w14:textId="77777777" w:rsidR="00C03979" w:rsidRDefault="00C03979" w:rsidP="00C0397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0C6229" w14:paraId="7AB17112" w14:textId="77777777">
        <w:trPr>
          <w:trHeight w:val="2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C4599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2030년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F516" w14:textId="77777777" w:rsidR="000C6229" w:rsidRDefault="007658EB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636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10CD" w14:textId="77777777" w:rsidR="000C6229" w:rsidRDefault="004242CB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1</w:t>
            </w:r>
            <w:r w:rsidR="001A6B9B">
              <w:rPr>
                <w:rFonts w:ascii="맑은 고딕" w:eastAsia="맑은 고딕" w:hAnsi="맑은 고딕" w:cs="굴림" w:hint="eastAsia"/>
                <w:kern w:val="0"/>
                <w:szCs w:val="20"/>
              </w:rPr>
              <w:t>4</w:t>
            </w:r>
          </w:p>
        </w:tc>
      </w:tr>
      <w:tr w:rsidR="000C6229" w14:paraId="221F3EFB" w14:textId="77777777">
        <w:trPr>
          <w:trHeight w:val="20"/>
        </w:trPr>
        <w:tc>
          <w:tcPr>
            <w:tcW w:w="5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4BAF4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합계</w:t>
            </w:r>
          </w:p>
        </w:tc>
        <w:tc>
          <w:tcPr>
            <w:tcW w:w="31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F4A38" w14:textId="77777777" w:rsidR="000C6229" w:rsidRPr="001A6B9B" w:rsidRDefault="004242CB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 w:rsidRPr="001A6B9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1</w:t>
            </w:r>
            <w:r w:rsidR="001A6B9B" w:rsidRPr="001A6B9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4</w:t>
            </w:r>
          </w:p>
        </w:tc>
      </w:tr>
      <w:tr w:rsidR="000C6229" w14:paraId="142485D7" w14:textId="77777777">
        <w:trPr>
          <w:trHeight w:val="565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BFE79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 xml:space="preserve">위와 같이 </w:t>
            </w:r>
            <w:r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  <w:t>’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현대모비스 협력사 온실가스 감축계획서</w:t>
            </w:r>
            <w:r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  <w:t>’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를 제출합니다.</w:t>
            </w:r>
          </w:p>
        </w:tc>
      </w:tr>
      <w:tr w:rsidR="000C6229" w14:paraId="6216F1A8" w14:textId="77777777">
        <w:trPr>
          <w:trHeight w:val="1699"/>
        </w:trPr>
        <w:tc>
          <w:tcPr>
            <w:tcW w:w="906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2F57DB" w14:textId="77777777" w:rsidR="000C6229" w:rsidRDefault="00CA45A4">
            <w:pPr>
              <w:widowControl/>
              <w:wordWrap/>
              <w:autoSpaceDE/>
              <w:autoSpaceDN/>
              <w:spacing w:after="0"/>
              <w:ind w:rightChars="500" w:right="1100"/>
              <w:jc w:val="right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2025. 0</w:t>
            </w:r>
            <w:r w:rsidR="004242C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9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 xml:space="preserve">. </w:t>
            </w:r>
            <w:r w:rsidR="004242C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23</w:t>
            </w:r>
          </w:p>
          <w:p w14:paraId="2B4A42BA" w14:textId="77777777" w:rsidR="000C6229" w:rsidRDefault="000C6229">
            <w:pPr>
              <w:widowControl/>
              <w:wordWrap/>
              <w:autoSpaceDE/>
              <w:autoSpaceDN/>
              <w:spacing w:after="0"/>
              <w:ind w:rightChars="630" w:right="1386"/>
              <w:jc w:val="right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</w:p>
          <w:p w14:paraId="5AEEAF10" w14:textId="77777777" w:rsidR="000C6229" w:rsidRDefault="00CA45A4">
            <w:pPr>
              <w:widowControl/>
              <w:wordWrap/>
              <w:autoSpaceDE/>
              <w:autoSpaceDN/>
              <w:spacing w:after="0"/>
              <w:ind w:rightChars="200" w:right="440"/>
              <w:jc w:val="right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 xml:space="preserve">업체명             </w:t>
            </w:r>
            <w:r w:rsidR="001A6B9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우성파워텍</w:t>
            </w:r>
            <w:r w:rsidR="001A6B9B"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  <w:t>㈜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 xml:space="preserve">          (직인)  </w:t>
            </w:r>
          </w:p>
          <w:p w14:paraId="11BEDC52" w14:textId="77777777" w:rsidR="000C6229" w:rsidRDefault="000C6229">
            <w:pPr>
              <w:widowControl/>
              <w:wordWrap/>
              <w:autoSpaceDE/>
              <w:autoSpaceDN/>
              <w:spacing w:after="0"/>
              <w:ind w:rightChars="1468" w:right="3230"/>
              <w:jc w:val="right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</w:p>
        </w:tc>
      </w:tr>
    </w:tbl>
    <w:p w14:paraId="254198E4" w14:textId="77777777" w:rsidR="000C6229" w:rsidRDefault="000C6229">
      <w:pPr>
        <w:widowControl/>
        <w:wordWrap/>
        <w:autoSpaceDE/>
        <w:autoSpaceDN/>
        <w:sectPr w:rsidR="000C6229">
          <w:headerReference w:type="even" r:id="rId10"/>
          <w:headerReference w:type="default" r:id="rId11"/>
          <w:headerReference w:type="first" r:id="rId12"/>
          <w:pgSz w:w="11906" w:h="16838"/>
          <w:pgMar w:top="1701" w:right="1440" w:bottom="1440" w:left="1440" w:header="851" w:footer="57" w:gutter="0"/>
          <w:cols w:space="720"/>
          <w:docGrid w:linePitch="360"/>
        </w:sectPr>
      </w:pPr>
    </w:p>
    <w:bookmarkEnd w:id="0"/>
    <w:p w14:paraId="60933B04" w14:textId="77777777" w:rsidR="000C6229" w:rsidRDefault="00CA45A4">
      <w:pPr>
        <w:pStyle w:val="1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협력사 총괄정보</w:t>
      </w:r>
    </w:p>
    <w:p w14:paraId="0B4C00A4" w14:textId="77777777" w:rsidR="000C6229" w:rsidRDefault="000C6229">
      <w:pPr>
        <w:rPr>
          <w:rFonts w:eastAsiaTheme="minorHAnsi"/>
          <w:b/>
          <w:bCs/>
          <w:sz w:val="10"/>
          <w:szCs w:val="10"/>
        </w:rPr>
      </w:pPr>
    </w:p>
    <w:p w14:paraId="7DC1548A" w14:textId="77777777" w:rsidR="000C6229" w:rsidRDefault="00CA45A4">
      <w:pPr>
        <w:pStyle w:val="21"/>
        <w:rPr>
          <w:color w:val="000000"/>
          <w:sz w:val="28"/>
          <w:szCs w:val="24"/>
        </w:rPr>
      </w:pPr>
      <w:r>
        <w:rPr>
          <w:rFonts w:hint="eastAsia"/>
          <w:color w:val="000000"/>
          <w:sz w:val="28"/>
          <w:szCs w:val="24"/>
        </w:rPr>
        <w:t>1) 업체 일반 정보(24년도 기준)</w:t>
      </w:r>
    </w:p>
    <w:tbl>
      <w:tblPr>
        <w:tblOverlap w:val="never"/>
        <w:tblW w:w="892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"/>
        <w:gridCol w:w="1418"/>
        <w:gridCol w:w="850"/>
        <w:gridCol w:w="567"/>
        <w:gridCol w:w="1276"/>
        <w:gridCol w:w="425"/>
        <w:gridCol w:w="426"/>
        <w:gridCol w:w="567"/>
        <w:gridCol w:w="76"/>
        <w:gridCol w:w="1058"/>
        <w:gridCol w:w="1701"/>
      </w:tblGrid>
      <w:tr w:rsidR="000C6229" w14:paraId="732B46E4" w14:textId="77777777" w:rsidTr="00FC2751">
        <w:trPr>
          <w:trHeight w:val="20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D51E7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FF215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업체명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AEB33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우성파워텍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㈜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1D153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(2)</w:t>
            </w:r>
          </w:p>
        </w:tc>
        <w:tc>
          <w:tcPr>
            <w:tcW w:w="10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FC31A6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대표자</w:t>
            </w:r>
          </w:p>
        </w:tc>
        <w:tc>
          <w:tcPr>
            <w:tcW w:w="2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D9735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정정훈</w:t>
            </w:r>
          </w:p>
        </w:tc>
      </w:tr>
      <w:tr w:rsidR="000C6229" w14:paraId="172DF04C" w14:textId="77777777" w:rsidTr="00FC2751">
        <w:trPr>
          <w:trHeight w:val="1333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4B9B0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(3)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588363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현대모비스</w:t>
            </w:r>
          </w:p>
          <w:p w14:paraId="259586F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업체코드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66C20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R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87V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2DCD9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(4)</w:t>
            </w:r>
          </w:p>
        </w:tc>
        <w:tc>
          <w:tcPr>
            <w:tcW w:w="10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353E9F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대표업종</w:t>
            </w:r>
          </w:p>
        </w:tc>
        <w:tc>
          <w:tcPr>
            <w:tcW w:w="27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B0440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자동차 조명장치 제조업</w:t>
            </w:r>
          </w:p>
        </w:tc>
      </w:tr>
      <w:tr w:rsidR="000C6229" w14:paraId="34880F16" w14:textId="77777777" w:rsidTr="00FC2751">
        <w:trPr>
          <w:trHeight w:val="20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6858D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(5)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252A0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본사 주소</w:t>
            </w:r>
          </w:p>
        </w:tc>
        <w:tc>
          <w:tcPr>
            <w:tcW w:w="694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C9A33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대구광역시 달성군 구지면 달성2차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로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91</w:t>
            </w:r>
          </w:p>
        </w:tc>
      </w:tr>
      <w:tr w:rsidR="000C6229" w14:paraId="76ED01F7" w14:textId="77777777" w:rsidTr="00FC2751">
        <w:trPr>
          <w:trHeight w:val="20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B7941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(6)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B9DD3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담당부서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67BDFF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경영지원팀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F0E2F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(7)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40C76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담당자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2F46F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이미루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C2253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(8)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1A33E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담당자</w:t>
            </w:r>
          </w:p>
          <w:p w14:paraId="6146E47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직 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B85DA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사원</w:t>
            </w:r>
          </w:p>
        </w:tc>
      </w:tr>
      <w:tr w:rsidR="000C6229" w14:paraId="395A3BCC" w14:textId="77777777" w:rsidTr="00FC2751">
        <w:trPr>
          <w:trHeight w:val="20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D71532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(9)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8F9A5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 당 자 전화번호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21DF9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53-611-1677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8B7CC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(10)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3F68E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담당자</w:t>
            </w:r>
          </w:p>
          <w:p w14:paraId="42A7B0F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휴대폰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3BFDA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10-9436-2334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7E729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(11)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FEE7E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담당자</w:t>
            </w:r>
          </w:p>
          <w:p w14:paraId="6D13ECC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6F4FE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tjdwuddl3@woosungpt.co .kr</w:t>
            </w:r>
          </w:p>
        </w:tc>
      </w:tr>
      <w:tr w:rsidR="000C6229" w14:paraId="10DCA268" w14:textId="77777777" w:rsidTr="00FC2751">
        <w:trPr>
          <w:trHeight w:val="20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B4CEE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(12)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71A2C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보고 연도</w:t>
            </w:r>
          </w:p>
          <w:p w14:paraId="667E444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매 출 액</w:t>
            </w:r>
          </w:p>
          <w:p w14:paraId="150DE9B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(억 원)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CB61A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143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억원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6F080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(13)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94011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보고 연도 에너지비용</w:t>
            </w:r>
          </w:p>
          <w:p w14:paraId="60FB5FB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(억 원)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9410C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억원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55651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(14)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13C3F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자본금</w:t>
            </w:r>
          </w:p>
          <w:p w14:paraId="1D511BA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(억 원)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9E3ED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35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억원</w:t>
            </w:r>
          </w:p>
        </w:tc>
      </w:tr>
      <w:tr w:rsidR="000C6229" w14:paraId="571E23BC" w14:textId="77777777" w:rsidTr="00FC2751">
        <w:trPr>
          <w:trHeight w:val="945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4F386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(15)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33082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모비스 </w:t>
            </w:r>
          </w:p>
          <w:p w14:paraId="25CD9AD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매출 비중(%)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BAD51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24%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8CE3A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05C4B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해외사업장</w:t>
            </w:r>
          </w:p>
          <w:p w14:paraId="0158C54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여부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93EC2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없음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D6C3E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(17)</w:t>
            </w: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27057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해외사업장 </w:t>
            </w:r>
          </w:p>
          <w:p w14:paraId="5C083ED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위치 국가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600EA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-</w:t>
            </w:r>
          </w:p>
        </w:tc>
      </w:tr>
    </w:tbl>
    <w:p w14:paraId="3A4DB6B1" w14:textId="77777777" w:rsidR="000C6229" w:rsidRDefault="000C6229">
      <w:pPr>
        <w:pStyle w:val="21"/>
        <w:rPr>
          <w:sz w:val="10"/>
          <w:szCs w:val="10"/>
        </w:rPr>
      </w:pPr>
    </w:p>
    <w:p w14:paraId="52668482" w14:textId="77777777" w:rsidR="000C6229" w:rsidRDefault="00CA45A4">
      <w:pPr>
        <w:pStyle w:val="21"/>
        <w:rPr>
          <w:color w:val="000000"/>
          <w:sz w:val="28"/>
          <w:szCs w:val="24"/>
        </w:rPr>
      </w:pPr>
      <w:r>
        <w:rPr>
          <w:rFonts w:hint="eastAsia"/>
          <w:sz w:val="28"/>
          <w:szCs w:val="24"/>
        </w:rPr>
        <w:t>2</w:t>
      </w:r>
      <w:r>
        <w:rPr>
          <w:rFonts w:hint="eastAsia"/>
          <w:color w:val="000000"/>
          <w:sz w:val="28"/>
          <w:szCs w:val="24"/>
        </w:rPr>
        <w:t>) 사업장 정보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"/>
        <w:gridCol w:w="1376"/>
        <w:gridCol w:w="1009"/>
        <w:gridCol w:w="1054"/>
        <w:gridCol w:w="1156"/>
        <w:gridCol w:w="1217"/>
        <w:gridCol w:w="1095"/>
        <w:gridCol w:w="1104"/>
      </w:tblGrid>
      <w:tr w:rsidR="000C6229" w14:paraId="7F7A0CD2" w14:textId="77777777">
        <w:trPr>
          <w:trHeight w:val="365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F651C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(1)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AB53D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(2) </w:t>
            </w: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BC738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(3)</w:t>
            </w: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A9487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(4)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4D636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(5)</w:t>
            </w:r>
          </w:p>
        </w:tc>
        <w:tc>
          <w:tcPr>
            <w:tcW w:w="36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EA66E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(6)</w:t>
            </w:r>
          </w:p>
        </w:tc>
      </w:tr>
      <w:tr w:rsidR="000C6229" w14:paraId="5FB5C5BC" w14:textId="77777777">
        <w:trPr>
          <w:trHeight w:val="276"/>
        </w:trPr>
        <w:tc>
          <w:tcPr>
            <w:tcW w:w="10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4AC5E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</w:t>
            </w:r>
          </w:p>
          <w:p w14:paraId="379630A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번호</w:t>
            </w:r>
          </w:p>
        </w:tc>
        <w:tc>
          <w:tcPr>
            <w:tcW w:w="11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D5C12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사업장명</w:t>
            </w:r>
          </w:p>
        </w:tc>
        <w:tc>
          <w:tcPr>
            <w:tcW w:w="10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5EBA8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 대표자</w:t>
            </w:r>
          </w:p>
        </w:tc>
        <w:tc>
          <w:tcPr>
            <w:tcW w:w="10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266E9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 업종</w:t>
            </w:r>
          </w:p>
        </w:tc>
        <w:tc>
          <w:tcPr>
            <w:tcW w:w="10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6E3EE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 소재지</w:t>
            </w:r>
          </w:p>
        </w:tc>
        <w:tc>
          <w:tcPr>
            <w:tcW w:w="36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6FCA6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보고연도 온실가스배출량 (tCO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  <w:vertAlign w:val="subscript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eq)</w:t>
            </w:r>
          </w:p>
        </w:tc>
      </w:tr>
      <w:tr w:rsidR="000C6229" w14:paraId="62A786EC" w14:textId="77777777">
        <w:trPr>
          <w:trHeight w:val="396"/>
        </w:trPr>
        <w:tc>
          <w:tcPr>
            <w:tcW w:w="1083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vAlign w:val="center"/>
            <w:hideMark/>
          </w:tcPr>
          <w:p w14:paraId="5B6FAD17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83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vAlign w:val="center"/>
            <w:hideMark/>
          </w:tcPr>
          <w:p w14:paraId="6650257E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83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vAlign w:val="center"/>
            <w:hideMark/>
          </w:tcPr>
          <w:p w14:paraId="2BBB4052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83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vAlign w:val="center"/>
            <w:hideMark/>
          </w:tcPr>
          <w:p w14:paraId="499F52B2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1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vAlign w:val="center"/>
            <w:hideMark/>
          </w:tcPr>
          <w:p w14:paraId="00344664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7D27F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직접배출</w:t>
            </w:r>
          </w:p>
          <w:p w14:paraId="0C7427E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(Scope1)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2C592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간접배출</w:t>
            </w:r>
          </w:p>
          <w:p w14:paraId="4364435F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(Scope2)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795B1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총 량</w:t>
            </w:r>
          </w:p>
        </w:tc>
      </w:tr>
      <w:tr w:rsidR="000C6229" w14:paraId="207688DA" w14:textId="77777777">
        <w:trPr>
          <w:trHeight w:val="522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EFED5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71FCA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우성파워텍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㈜</w:t>
            </w: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F558E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정정훈</w:t>
            </w: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61248F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자동차 조명장치 제조업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C45F1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대구광역시 달성군 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80A05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94F3A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711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549F7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B05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2,718</w:t>
            </w:r>
          </w:p>
        </w:tc>
      </w:tr>
      <w:tr w:rsidR="000C6229" w14:paraId="5B5D4B29" w14:textId="77777777">
        <w:trPr>
          <w:trHeight w:val="522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6CC6E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(7)</w:t>
            </w:r>
          </w:p>
        </w:tc>
        <w:tc>
          <w:tcPr>
            <w:tcW w:w="4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1725C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합계</w:t>
            </w: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10C3AB" w14:textId="77777777" w:rsidR="000C6229" w:rsidRPr="001A6B9B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1A6B9B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2F4D71" w14:textId="77777777" w:rsidR="000C6229" w:rsidRPr="001A6B9B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1A6B9B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>2,711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BAA51D" w14:textId="77777777" w:rsidR="000C6229" w:rsidRPr="001A6B9B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1A6B9B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>2,718</w:t>
            </w:r>
          </w:p>
        </w:tc>
      </w:tr>
    </w:tbl>
    <w:p w14:paraId="251946E0" w14:textId="77777777" w:rsidR="000C6229" w:rsidRDefault="00CA45A4">
      <w:pPr>
        <w:pStyle w:val="1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사업장별 정보(사업장 수만큼 작성)</w:t>
      </w:r>
    </w:p>
    <w:p w14:paraId="55C0D731" w14:textId="77777777" w:rsidR="000C6229" w:rsidRDefault="00CA45A4">
      <w:pPr>
        <w:pStyle w:val="1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1) 사업장 정보</w:t>
      </w:r>
    </w:p>
    <w:p w14:paraId="620C4824" w14:textId="77777777" w:rsidR="000C6229" w:rsidRDefault="000C6229">
      <w:pPr>
        <w:pStyle w:val="1"/>
        <w:numPr>
          <w:ilvl w:val="0"/>
          <w:numId w:val="0"/>
        </w:numPr>
        <w:ind w:left="800" w:hanging="360"/>
        <w:rPr>
          <w:sz w:val="10"/>
          <w:szCs w:val="10"/>
        </w:rPr>
      </w:pPr>
    </w:p>
    <w:p w14:paraId="0C388903" w14:textId="77777777" w:rsidR="000C6229" w:rsidRDefault="00CA45A4">
      <w:pPr>
        <w:pStyle w:val="21"/>
        <w:rPr>
          <w:color w:val="000000"/>
        </w:rPr>
      </w:pPr>
      <w:r>
        <w:rPr>
          <w:rFonts w:hint="eastAsia"/>
          <w:color w:val="000000"/>
        </w:rPr>
        <w:t>① 사업장에 대한 일반 정보(24년도 기준)</w:t>
      </w:r>
    </w:p>
    <w:tbl>
      <w:tblPr>
        <w:tblOverlap w:val="never"/>
        <w:tblW w:w="90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1191"/>
        <w:gridCol w:w="1361"/>
        <w:gridCol w:w="510"/>
        <w:gridCol w:w="1191"/>
        <w:gridCol w:w="1361"/>
        <w:gridCol w:w="510"/>
        <w:gridCol w:w="1301"/>
        <w:gridCol w:w="1137"/>
      </w:tblGrid>
      <w:tr w:rsidR="000C6229" w14:paraId="369832E9" w14:textId="77777777">
        <w:trPr>
          <w:trHeight w:val="785"/>
        </w:trPr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ECFC3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940EA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사업장명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02627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우성파워텍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㈜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87AA8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(2)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A59AD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 소재지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32F58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대구광역시 달성군 구지면 달성2차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로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91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018BA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(3)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56DF6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 번호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C46D0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</w:tr>
      <w:tr w:rsidR="000C6229" w14:paraId="30BA295B" w14:textId="77777777">
        <w:trPr>
          <w:trHeight w:val="785"/>
        </w:trPr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E5EE6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(4)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F7FCD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업종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ABEE5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자동차 부품제조업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E373D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(5)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DF0E9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대표자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3E8B0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정정훈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6911F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(6)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E2287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조직경계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361B17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0C6229" w14:paraId="0C356893" w14:textId="77777777">
        <w:trPr>
          <w:trHeight w:val="785"/>
        </w:trPr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D1666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(7)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51FE7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사업장담당부서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9C0A0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경영지원팀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3A610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(8)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A8136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사업장</w:t>
            </w:r>
          </w:p>
          <w:p w14:paraId="01FCCDB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담당자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6D2FB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이미루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CC3C7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(9)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38D94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직 급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F370A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사원</w:t>
            </w:r>
          </w:p>
        </w:tc>
      </w:tr>
      <w:tr w:rsidR="000C6229" w14:paraId="56DA2A03" w14:textId="77777777">
        <w:trPr>
          <w:trHeight w:val="785"/>
        </w:trPr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F981F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(10)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FC44F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 당 자 전화번호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EE760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053-611-1677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318F4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(11)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536AB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담당자</w:t>
            </w:r>
          </w:p>
          <w:p w14:paraId="6332D8D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휴대폰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B54D1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10-9436-2334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5BC39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(12)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6BA6A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담당자</w:t>
            </w:r>
          </w:p>
          <w:p w14:paraId="31E598A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1F2BA5" w14:textId="77777777" w:rsidR="000C6229" w:rsidRDefault="00EE25AD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hyperlink r:id="rId13" w:history="1">
              <w:r w:rsidR="00CA45A4">
                <w:rPr>
                  <w:rStyle w:val="ad"/>
                  <w:rFonts w:ascii="맑은 고딕" w:eastAsia="맑은 고딕" w:hAnsi="맑은 고딕" w:cs="굴림"/>
                  <w:color w:val="000000"/>
                  <w:kern w:val="0"/>
                  <w:szCs w:val="20"/>
                </w:rPr>
                <w:t>tjdwuddl3@woosungpt.co.kr</w:t>
              </w:r>
            </w:hyperlink>
          </w:p>
        </w:tc>
      </w:tr>
      <w:tr w:rsidR="000C6229" w14:paraId="49BCF641" w14:textId="77777777">
        <w:trPr>
          <w:trHeight w:val="785"/>
        </w:trPr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8AA37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(13)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ADAEB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pacing w:val="-2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0"/>
                <w:kern w:val="0"/>
                <w:szCs w:val="20"/>
              </w:rPr>
              <w:t>주요 생산 제품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13D1C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자동차 조명장치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63CDC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(14)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DB441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연간생산량</w:t>
            </w:r>
          </w:p>
          <w:p w14:paraId="71D0ABB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spacing w:val="-2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0"/>
                <w:kern w:val="0"/>
                <w:szCs w:val="20"/>
              </w:rPr>
              <w:t>또는 처리량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5807C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4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,331,476EA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306DEF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(15)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F64CA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상 시</w:t>
            </w:r>
          </w:p>
          <w:p w14:paraId="3CE792E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종업원수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FBD23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40</w:t>
            </w:r>
          </w:p>
        </w:tc>
      </w:tr>
      <w:tr w:rsidR="000C6229" w14:paraId="50F7DB43" w14:textId="77777777">
        <w:trPr>
          <w:trHeight w:val="1068"/>
        </w:trPr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3FE6C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(16)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84CE29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보고 연도 매출액</w:t>
            </w:r>
          </w:p>
          <w:p w14:paraId="70E5D68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(억 원)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63FED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143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억원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354E0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(17)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FE87E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모비스</w:t>
            </w:r>
          </w:p>
          <w:p w14:paraId="55AFA4D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매출 비중</w:t>
            </w:r>
          </w:p>
          <w:p w14:paraId="4E52DD3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(%)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FD410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4%</w:t>
            </w:r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B560C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(18)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4F3A1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보고 연도</w:t>
            </w:r>
          </w:p>
          <w:p w14:paraId="447559B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에너지 비용</w:t>
            </w:r>
          </w:p>
          <w:p w14:paraId="650023B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(억 원)</w:t>
            </w: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165FF16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억원</w:t>
            </w:r>
          </w:p>
        </w:tc>
      </w:tr>
    </w:tbl>
    <w:p w14:paraId="4FA3853C" w14:textId="77777777" w:rsidR="000C6229" w:rsidRDefault="000C6229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b/>
          <w:bCs/>
          <w:color w:val="000000"/>
          <w:kern w:val="0"/>
          <w:sz w:val="14"/>
          <w:szCs w:val="14"/>
        </w:rPr>
      </w:pPr>
    </w:p>
    <w:p w14:paraId="4F3B3E37" w14:textId="77777777" w:rsidR="000C6229" w:rsidRDefault="00CA45A4">
      <w:pPr>
        <w:pStyle w:val="21"/>
      </w:pPr>
      <w:r>
        <w:rPr>
          <w:rFonts w:hint="eastAsia"/>
        </w:rPr>
        <w:br w:type="page"/>
      </w:r>
    </w:p>
    <w:p w14:paraId="2ECEA1A4" w14:textId="77777777" w:rsidR="000C6229" w:rsidRDefault="00CA45A4">
      <w:pPr>
        <w:pStyle w:val="21"/>
      </w:pPr>
      <w:r>
        <w:rPr>
          <w:rFonts w:hint="eastAsia"/>
        </w:rPr>
        <w:lastRenderedPageBreak/>
        <w:t>② 사업장 조직경계(사진)</w:t>
      </w:r>
    </w:p>
    <w:tbl>
      <w:tblPr>
        <w:tblOverlap w:val="never"/>
        <w:tblW w:w="90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3403"/>
        <w:gridCol w:w="5303"/>
      </w:tblGrid>
      <w:tr w:rsidR="000C6229" w14:paraId="1DCD8D0A" w14:textId="77777777">
        <w:trPr>
          <w:trHeight w:val="409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1BEC5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(1)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47992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조직경계 관련 서류 구분</w:t>
            </w:r>
          </w:p>
        </w:tc>
        <w:tc>
          <w:tcPr>
            <w:tcW w:w="5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CC5B0B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532391">
              <w:rPr>
                <w:rFonts w:ascii="맑은 고딕" w:eastAsia="맑은 고딕" w:hAnsi="맑은 고딕" w:cs="굴림" w:hint="eastAsia"/>
                <w:kern w:val="0"/>
                <w:szCs w:val="20"/>
              </w:rPr>
              <w:t>사진</w:t>
            </w:r>
          </w:p>
        </w:tc>
      </w:tr>
      <w:tr w:rsidR="000C6229" w14:paraId="7602B0FC" w14:textId="77777777">
        <w:trPr>
          <w:trHeight w:val="7798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A87C84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9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7BDC38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559D24" wp14:editId="197A44EC">
                      <wp:extent cx="5493152" cy="4491965"/>
                      <wp:effectExtent l="0" t="0" r="0" b="0"/>
                      <wp:docPr id="1025" name="shape10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93152" cy="4491965"/>
                                <a:chOff x="3555999" y="335853"/>
                                <a:chExt cx="7565121" cy="6186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2977493" name="이미지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5999" y="335853"/>
                                  <a:ext cx="7565121" cy="6186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child 2"/>
                              <wps:cNvSpPr>
                                <a:spLocks/>
                              </wps:cNvSpPr>
                              <wps:spPr>
                                <a:xfrm>
                                  <a:off x="5572125" y="1724025"/>
                                  <a:ext cx="3419475" cy="3886200"/>
                                </a:xfrm>
                                <a:custGeom>
                                  <a:avLst/>
                                  <a:gdLst>
                                    <a:gd name="fm0" fmla="*/ 0 w 3419475"/>
                                    <a:gd name="fm1" fmla="*/ 57150 h 3886200"/>
                                    <a:gd name="fm2" fmla="*/ 38100 w 3419475"/>
                                    <a:gd name="fm3" fmla="*/ 3886200 h 3886200"/>
                                    <a:gd name="fm4" fmla="*/ 3419475 w 3419475"/>
                                    <a:gd name="fm5" fmla="*/ 3848100 h 3886200"/>
                                    <a:gd name="fm6" fmla="*/ 3362325 w 3419475"/>
                                    <a:gd name="fm7" fmla="*/ 0 h 3886200"/>
                                    <a:gd name="fm8" fmla="*/ 0 w 3419475"/>
                                    <a:gd name="fm9" fmla="*/ 57150 h 3886200"/>
                                  </a:gdLst>
                                  <a:ahLst/>
                                  <a:cxnLst/>
                                  <a:rect l="0" t="0" r="0" b="0"/>
                                  <a:pathLst>
                                    <a:path w="3419475" h="3886200">
                                      <a:moveTo>
                                        <a:pt x="0" y="57150"/>
                                      </a:moveTo>
                                      <a:lnTo>
                                        <a:pt x="38100" y="3886200"/>
                                      </a:lnTo>
                                      <a:lnTo>
                                        <a:pt x="3419475" y="3848100"/>
                                      </a:lnTo>
                                      <a:lnTo>
                                        <a:pt x="3362325" y="0"/>
                                      </a:lnTo>
                                      <a:lnTo>
                                        <a:pt x="0" y="57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7C80">
                                    <a:alpha val="20000"/>
                                  </a:srgbClr>
                                </a:solidFill>
                                <a:ln w="28575">
                                  <a:solidFill>
                                    <a:srgbClr val="C0000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arto="http://schemas.microsoft.com/office/word/2006/arto">
                  <w:pict>
                    <v:group style="margin-left:0pt;margin-top:0pt;width:432.532pt;height:353.698pt;mso-position-horizontal-relative:column;mso-position-vertical-relative:line;z-index:0" coordorigin="5599,528" coordsize="11913,9742">
                      <v:shapetype coordsize="21600, 21600" path="m0,0l21600,0,21600,21600,0,21600xe"/>
                      <v:shape id="1026" type="#_x0000_t75" o:spt="75" style="position:absolute;left:5600;top:528.902;width:11913.6;height:9742.19" coordsize="21600, 21600" filled="f" stroked="f">
                        <v:imagedata r:id="rId15"/>
                      </v:shape>
                      <v:shape style="position:absolute;left:8775;top:2715;width:5385;height:6120" coordsize="3419475, 3886200" path="m0,57150l38100,3886200l3419475,3848100l3362325,0l0,57150xe" filled="t" fillcolor="#ff7c80" stroked="t" strokecolor="#c00000" strokeweight="2.25pt">
                        <v:stroke joinstyle="round" dashstyle="shortDash"/>
                        <v:fill opacity="13107f"/>
                      </v:shape>
                    </v:group>
                  </w:pict>
                </mc:Fallback>
              </mc:AlternateContent>
            </w:r>
          </w:p>
        </w:tc>
      </w:tr>
      <w:tr w:rsidR="000C6229" w14:paraId="69099053" w14:textId="77777777">
        <w:trPr>
          <w:trHeight w:val="1255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4CB46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(2)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B27D4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조직경계 관련 서류 추가 설명</w:t>
            </w:r>
          </w:p>
        </w:tc>
        <w:tc>
          <w:tcPr>
            <w:tcW w:w="5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7C27A4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color w:val="000000"/>
                <w:spacing w:val="-2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spacing w:val="-20"/>
                <w:kern w:val="0"/>
                <w:szCs w:val="20"/>
              </w:rPr>
              <w:t>(1) 출처 및 다운로드 날짜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 xml:space="preserve">: 네이버 위성(2025. </w:t>
            </w:r>
            <w:r>
              <w:rPr>
                <w:rFonts w:ascii="맑은 고딕" w:eastAsia="맑은 고딕" w:hAnsi="맑은 고딕" w:cs="굴림"/>
                <w:color w:val="000000"/>
                <w:spacing w:val="-20"/>
                <w:kern w:val="0"/>
                <w:szCs w:val="20"/>
              </w:rPr>
              <w:t>08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 xml:space="preserve">. </w:t>
            </w:r>
            <w:r>
              <w:rPr>
                <w:rFonts w:ascii="맑은 고딕" w:eastAsia="맑은 고딕" w:hAnsi="맑은 고딕" w:cs="굴림"/>
                <w:color w:val="000000"/>
                <w:spacing w:val="-20"/>
                <w:kern w:val="0"/>
                <w:szCs w:val="20"/>
              </w:rPr>
              <w:t>20</w:t>
            </w:r>
            <w:r>
              <w:rPr>
                <w:rFonts w:ascii="맑은 고딕" w:eastAsia="맑은 고딕" w:hAnsi="맑은 고딕" w:cs="굴림" w:hint="eastAsia"/>
                <w:color w:val="000000"/>
                <w:spacing w:val="-20"/>
                <w:kern w:val="0"/>
                <w:szCs w:val="20"/>
              </w:rPr>
              <w:t>.)</w:t>
            </w:r>
          </w:p>
        </w:tc>
      </w:tr>
    </w:tbl>
    <w:p w14:paraId="2EF2A083" w14:textId="77777777" w:rsidR="000C6229" w:rsidRDefault="000C6229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kern w:val="0"/>
          <w:sz w:val="14"/>
          <w:szCs w:val="14"/>
        </w:rPr>
      </w:pPr>
    </w:p>
    <w:p w14:paraId="2D048BB2" w14:textId="77777777" w:rsidR="000C6229" w:rsidRDefault="000C6229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kern w:val="0"/>
          <w:sz w:val="14"/>
          <w:szCs w:val="14"/>
        </w:rPr>
      </w:pPr>
    </w:p>
    <w:p w14:paraId="226FF7CB" w14:textId="77777777" w:rsidR="000C6229" w:rsidRDefault="00CA45A4">
      <w:pPr>
        <w:pStyle w:val="21"/>
      </w:pPr>
      <w:r>
        <w:rPr>
          <w:rFonts w:hint="eastAsia"/>
        </w:rPr>
        <w:br w:type="page"/>
      </w:r>
    </w:p>
    <w:p w14:paraId="3C81EF34" w14:textId="77777777" w:rsidR="000C6229" w:rsidRDefault="00CA45A4">
      <w:pPr>
        <w:pStyle w:val="21"/>
      </w:pPr>
      <w:r>
        <w:rPr>
          <w:rFonts w:hint="eastAsia"/>
        </w:rPr>
        <w:lastRenderedPageBreak/>
        <w:t>③ 사업장 조직경계(시설배치도)</w:t>
      </w:r>
    </w:p>
    <w:tbl>
      <w:tblPr>
        <w:tblOverlap w:val="never"/>
        <w:tblW w:w="90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3403"/>
        <w:gridCol w:w="5679"/>
      </w:tblGrid>
      <w:tr w:rsidR="000C6229" w14:paraId="40AFF58D" w14:textId="77777777">
        <w:trPr>
          <w:trHeight w:val="409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C26A2A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(1)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6FCA0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조직경계 관련 서류 구분</w:t>
            </w:r>
          </w:p>
        </w:tc>
        <w:tc>
          <w:tcPr>
            <w:tcW w:w="5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A5BF7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시설배치도</w:t>
            </w:r>
          </w:p>
        </w:tc>
      </w:tr>
      <w:tr w:rsidR="000C6229" w14:paraId="764171AA" w14:textId="77777777">
        <w:trPr>
          <w:trHeight w:val="5783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6C0594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9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1ED31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B2D938" wp14:editId="2243F7C3">
                  <wp:extent cx="5659732" cy="2486852"/>
                  <wp:effectExtent l="0" t="0" r="0" b="0"/>
                  <wp:docPr id="1028" name="shape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732" cy="248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3CD8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noProof/>
                <w:kern w:val="0"/>
                <w:szCs w:val="20"/>
              </w:rPr>
              <w:drawing>
                <wp:inline distT="0" distB="0" distL="0" distR="0" wp14:anchorId="2484B315" wp14:editId="11D702CD">
                  <wp:extent cx="5731510" cy="2295525"/>
                  <wp:effectExtent l="0" t="0" r="0" b="0"/>
                  <wp:docPr id="1029" name="shape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29" w14:paraId="48A07BAC" w14:textId="77777777">
        <w:trPr>
          <w:trHeight w:val="1253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7B26E0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(2)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33284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조직경계 관련 서류 추가 설명</w:t>
            </w:r>
          </w:p>
        </w:tc>
        <w:tc>
          <w:tcPr>
            <w:tcW w:w="5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9C242B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(1) 조직경계에서 제외되는 시설: 해당없음</w:t>
            </w:r>
          </w:p>
          <w:p w14:paraId="0D248EAB" w14:textId="77777777" w:rsidR="000C6229" w:rsidRDefault="00CA45A4">
            <w:pPr>
              <w:wordWrap/>
              <w:spacing w:after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(2) 타 법인 배출시설의 조직경계 포함에 대한 설명:</w:t>
            </w:r>
          </w:p>
          <w:p w14:paraId="4E81F223" w14:textId="77777777" w:rsidR="000C6229" w:rsidRDefault="00CA45A4">
            <w:pPr>
              <w:wordWrap/>
              <w:spacing w:after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(3) 신설 시설에 대한 설명: 해당없음</w:t>
            </w:r>
          </w:p>
          <w:p w14:paraId="6A331582" w14:textId="77777777" w:rsidR="000C6229" w:rsidRDefault="00CA45A4">
            <w:pPr>
              <w:wordWrap/>
              <w:spacing w:after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(4) 증설 시설에 대한 설명: 해당없음</w:t>
            </w:r>
          </w:p>
          <w:p w14:paraId="44CD128A" w14:textId="77777777" w:rsidR="000C6229" w:rsidRDefault="00CA45A4">
            <w:pPr>
              <w:wordWrap/>
              <w:spacing w:after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(5)폐쇄(부분폐쇄)시설에 대한 설명: 해당없음</w:t>
            </w:r>
          </w:p>
          <w:p w14:paraId="0A4D0AB5" w14:textId="77777777" w:rsidR="000C6229" w:rsidRDefault="00CA45A4">
            <w:pPr>
              <w:wordWrap/>
              <w:spacing w:after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(6)기타: 해당없음</w:t>
            </w:r>
          </w:p>
        </w:tc>
      </w:tr>
    </w:tbl>
    <w:p w14:paraId="4FB55EFC" w14:textId="77777777" w:rsidR="000C6229" w:rsidRDefault="000C6229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kern w:val="0"/>
          <w:sz w:val="14"/>
          <w:szCs w:val="14"/>
        </w:rPr>
      </w:pPr>
    </w:p>
    <w:p w14:paraId="7C09B9CB" w14:textId="77777777" w:rsidR="000C6229" w:rsidRDefault="000C6229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kern w:val="0"/>
          <w:sz w:val="14"/>
          <w:szCs w:val="14"/>
        </w:rPr>
      </w:pPr>
    </w:p>
    <w:p w14:paraId="1C298F31" w14:textId="77777777" w:rsidR="000C6229" w:rsidRDefault="00CA45A4">
      <w:pPr>
        <w:pStyle w:val="21"/>
      </w:pPr>
      <w:r>
        <w:br w:type="page"/>
      </w:r>
    </w:p>
    <w:p w14:paraId="01671AC1" w14:textId="77777777" w:rsidR="000C6229" w:rsidRDefault="00CA45A4">
      <w:pPr>
        <w:pStyle w:val="21"/>
      </w:pPr>
      <w:r>
        <w:rPr>
          <w:rFonts w:hint="eastAsia"/>
        </w:rPr>
        <w:lastRenderedPageBreak/>
        <w:t>④ 사업장 조직경계(공정도)</w:t>
      </w:r>
    </w:p>
    <w:tbl>
      <w:tblPr>
        <w:tblOverlap w:val="never"/>
        <w:tblW w:w="90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"/>
        <w:gridCol w:w="3403"/>
        <w:gridCol w:w="5340"/>
      </w:tblGrid>
      <w:tr w:rsidR="000C6229" w14:paraId="2295B3D6" w14:textId="77777777">
        <w:trPr>
          <w:trHeight w:val="409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7A0A5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(1)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EACC1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조직경계 관련 서류 구분</w:t>
            </w:r>
          </w:p>
        </w:tc>
        <w:tc>
          <w:tcPr>
            <w:tcW w:w="5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A3C3A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공정도</w:t>
            </w:r>
          </w:p>
        </w:tc>
      </w:tr>
      <w:tr w:rsidR="000C6229" w14:paraId="31020734" w14:textId="77777777">
        <w:trPr>
          <w:trHeight w:val="6520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20EE3C" w14:textId="77777777" w:rsidR="000C6229" w:rsidRDefault="000C6229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</w:p>
        </w:tc>
        <w:tc>
          <w:tcPr>
            <w:tcW w:w="9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60574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noProof/>
                <w:kern w:val="0"/>
                <w:szCs w:val="20"/>
              </w:rPr>
              <w:drawing>
                <wp:inline distT="0" distB="0" distL="0" distR="0" wp14:anchorId="0093219B" wp14:editId="277CF474">
                  <wp:extent cx="5516358" cy="2463598"/>
                  <wp:effectExtent l="0" t="0" r="0" b="0"/>
                  <wp:docPr id="1030" name="shape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358" cy="246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29" w14:paraId="0B97EBDC" w14:textId="77777777">
        <w:trPr>
          <w:trHeight w:val="1253"/>
        </w:trPr>
        <w:tc>
          <w:tcPr>
            <w:tcW w:w="4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DB34C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(2)</w:t>
            </w:r>
          </w:p>
        </w:tc>
        <w:tc>
          <w:tcPr>
            <w:tcW w:w="3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8381F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조직경계 관련 서류 추가 설명</w:t>
            </w:r>
          </w:p>
        </w:tc>
        <w:tc>
          <w:tcPr>
            <w:tcW w:w="57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1CCC60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(1) 공정설명: 자동차 부품 제조 공정이며, 입고, 사출, 증착, 조립, 검사, 출하 단계로 이루어짐</w:t>
            </w:r>
          </w:p>
          <w:p w14:paraId="18D93FD7" w14:textId="77777777" w:rsidR="000C6229" w:rsidRDefault="00CA45A4">
            <w:pPr>
              <w:wordWrap/>
              <w:spacing w:after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(2) 온실가스 흐름: 사업장 전체로 전력이 공급되어 온실가스 배출</w:t>
            </w:r>
          </w:p>
          <w:p w14:paraId="6172E116" w14:textId="77777777" w:rsidR="000C6229" w:rsidRDefault="00CA45A4">
            <w:pPr>
              <w:wordWrap/>
              <w:spacing w:after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(3) 에너지흐름: 에너지 흐름에 따라 각 공정마다 전기가 사용됨</w:t>
            </w:r>
          </w:p>
          <w:p w14:paraId="0F31FBDC" w14:textId="77777777" w:rsidR="000C6229" w:rsidRDefault="000C6229">
            <w:pPr>
              <w:wordWrap/>
              <w:spacing w:after="0"/>
              <w:rPr>
                <w:color w:val="000000"/>
              </w:rPr>
            </w:pPr>
          </w:p>
        </w:tc>
      </w:tr>
    </w:tbl>
    <w:p w14:paraId="5E400E98" w14:textId="77777777" w:rsidR="000C6229" w:rsidRDefault="000C6229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kern w:val="0"/>
          <w:sz w:val="14"/>
          <w:szCs w:val="14"/>
        </w:rPr>
      </w:pPr>
    </w:p>
    <w:p w14:paraId="5A7CB57C" w14:textId="77777777" w:rsidR="000C6229" w:rsidRDefault="000C6229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kern w:val="0"/>
          <w:sz w:val="14"/>
          <w:szCs w:val="14"/>
        </w:rPr>
      </w:pPr>
    </w:p>
    <w:p w14:paraId="7D4B2ED5" w14:textId="77777777" w:rsidR="000C6229" w:rsidRDefault="00CA45A4">
      <w:pPr>
        <w:widowControl/>
        <w:wordWrap/>
        <w:autoSpaceDE/>
        <w:autoSpaceDN/>
        <w:spacing w:after="0"/>
        <w:rPr>
          <w:rFonts w:ascii="맑은 고딕" w:eastAsia="맑은 고딕" w:hAnsi="맑은 고딕" w:cs="굴림"/>
          <w:kern w:val="0"/>
          <w:sz w:val="14"/>
          <w:szCs w:val="14"/>
        </w:rPr>
      </w:pPr>
      <w:r>
        <w:rPr>
          <w:rFonts w:ascii="맑은 고딕" w:eastAsia="맑은 고딕" w:hAnsi="맑은 고딕" w:cs="굴림"/>
          <w:kern w:val="0"/>
          <w:sz w:val="14"/>
          <w:szCs w:val="14"/>
        </w:rPr>
        <w:br w:type="page"/>
      </w:r>
    </w:p>
    <w:p w14:paraId="4850AAF2" w14:textId="77777777" w:rsidR="000C6229" w:rsidRDefault="00CA45A4">
      <w:pPr>
        <w:pStyle w:val="1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2) 기본 정보</w:t>
      </w:r>
    </w:p>
    <w:p w14:paraId="59BAF2A2" w14:textId="77777777" w:rsidR="000C6229" w:rsidRDefault="00CA45A4">
      <w:pPr>
        <w:pStyle w:val="21"/>
      </w:pPr>
      <w:r>
        <w:rPr>
          <w:rFonts w:hint="eastAsia"/>
        </w:rPr>
        <w:t>① 보고연도 사업장 배출량 정보</w:t>
      </w:r>
    </w:p>
    <w:tbl>
      <w:tblPr>
        <w:tblpPr w:leftFromText="142" w:rightFromText="142" w:vertAnchor="text" w:tblpY="192"/>
        <w:tblOverlap w:val="never"/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4"/>
        <w:gridCol w:w="3094"/>
      </w:tblGrid>
      <w:tr w:rsidR="000C6229" w14:paraId="040EF4DC" w14:textId="77777777">
        <w:trPr>
          <w:trHeight w:val="515"/>
        </w:trPr>
        <w:tc>
          <w:tcPr>
            <w:tcW w:w="9038" w:type="dxa"/>
            <w:gridSpan w:val="2"/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FB2031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kern w:val="0"/>
                <w:szCs w:val="20"/>
              </w:rPr>
              <w:t>유형별 세분화 배출량</w:t>
            </w:r>
          </w:p>
        </w:tc>
      </w:tr>
      <w:tr w:rsidR="000C6229" w14:paraId="7BDE2937" w14:textId="77777777">
        <w:trPr>
          <w:trHeight w:val="515"/>
        </w:trPr>
        <w:tc>
          <w:tcPr>
            <w:tcW w:w="5944" w:type="dxa"/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D4558B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kern w:val="0"/>
                <w:szCs w:val="20"/>
              </w:rPr>
              <w:t>Scope 1</w:t>
            </w:r>
          </w:p>
          <w:p w14:paraId="08E28320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kern w:val="0"/>
                <w:szCs w:val="20"/>
              </w:rPr>
              <w:t>: 소유/통제 운영에서 직접 배출되는 탄소 배출량</w:t>
            </w:r>
          </w:p>
        </w:tc>
        <w:tc>
          <w:tcPr>
            <w:tcW w:w="3094" w:type="dxa"/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CD1CF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kern w:val="0"/>
                <w:szCs w:val="20"/>
              </w:rPr>
              <w:t>Scope 1 배출량</w:t>
            </w:r>
          </w:p>
        </w:tc>
      </w:tr>
      <w:tr w:rsidR="000C6229" w14:paraId="7E44E985" w14:textId="77777777">
        <w:trPr>
          <w:trHeight w:val="517"/>
        </w:trPr>
        <w:tc>
          <w:tcPr>
            <w:tcW w:w="594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E02762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a. 고정 연소로 인한 직접 배출</w:t>
            </w:r>
          </w:p>
        </w:tc>
        <w:tc>
          <w:tcPr>
            <w:tcW w:w="30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538C9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7</w:t>
            </w:r>
          </w:p>
        </w:tc>
      </w:tr>
      <w:tr w:rsidR="000C6229" w14:paraId="5D34394C" w14:textId="77777777">
        <w:trPr>
          <w:trHeight w:val="515"/>
        </w:trPr>
        <w:tc>
          <w:tcPr>
            <w:tcW w:w="594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BF98EA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b. 이동 연소로 인한 직접 배출</w:t>
            </w:r>
          </w:p>
        </w:tc>
        <w:tc>
          <w:tcPr>
            <w:tcW w:w="30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5A1DC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-</w:t>
            </w:r>
          </w:p>
        </w:tc>
      </w:tr>
      <w:tr w:rsidR="000C6229" w14:paraId="4FD6DBC4" w14:textId="77777777">
        <w:trPr>
          <w:trHeight w:val="515"/>
        </w:trPr>
        <w:tc>
          <w:tcPr>
            <w:tcW w:w="594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86FDB0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c. 공정에서의 직접 배출</w:t>
            </w:r>
          </w:p>
        </w:tc>
        <w:tc>
          <w:tcPr>
            <w:tcW w:w="30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BF240D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0C6229" w14:paraId="486C1170" w14:textId="77777777">
        <w:trPr>
          <w:trHeight w:val="515"/>
        </w:trPr>
        <w:tc>
          <w:tcPr>
            <w:tcW w:w="594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0B9CE44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d. 탈루 직접 배출</w:t>
            </w:r>
          </w:p>
        </w:tc>
        <w:tc>
          <w:tcPr>
            <w:tcW w:w="30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32AB4E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0C6229" w14:paraId="45DA0D5E" w14:textId="77777777">
        <w:trPr>
          <w:trHeight w:val="515"/>
        </w:trPr>
        <w:tc>
          <w:tcPr>
            <w:tcW w:w="5944" w:type="dxa"/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E5C82E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kern w:val="0"/>
                <w:szCs w:val="20"/>
              </w:rPr>
              <w:t>Scope 2</w:t>
            </w:r>
          </w:p>
          <w:p w14:paraId="2E3D8C64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kern w:val="0"/>
                <w:szCs w:val="20"/>
              </w:rPr>
              <w:t>: 구매한 전기, 스팀, 열로 인한 간접 배출</w:t>
            </w:r>
          </w:p>
        </w:tc>
        <w:tc>
          <w:tcPr>
            <w:tcW w:w="3094" w:type="dxa"/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3F9F9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kern w:val="0"/>
                <w:szCs w:val="20"/>
              </w:rPr>
              <w:t>Scope 2 배출량</w:t>
            </w:r>
          </w:p>
        </w:tc>
      </w:tr>
      <w:tr w:rsidR="000C6229" w14:paraId="16136D4C" w14:textId="77777777">
        <w:trPr>
          <w:trHeight w:val="515"/>
        </w:trPr>
        <w:tc>
          <w:tcPr>
            <w:tcW w:w="594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3F9AC0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a. 외부전기의 사용으로 인한 간접 배출량</w:t>
            </w:r>
          </w:p>
        </w:tc>
        <w:tc>
          <w:tcPr>
            <w:tcW w:w="30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209C2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kern w:val="0"/>
                <w:szCs w:val="20"/>
              </w:rPr>
              <w:t>2,711</w:t>
            </w:r>
          </w:p>
        </w:tc>
      </w:tr>
      <w:tr w:rsidR="000C6229" w14:paraId="08BBF4E6" w14:textId="77777777">
        <w:trPr>
          <w:trHeight w:val="515"/>
        </w:trPr>
        <w:tc>
          <w:tcPr>
            <w:tcW w:w="594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54AA18" w14:textId="77777777" w:rsidR="000C6229" w:rsidRDefault="00CA45A4">
            <w:pPr>
              <w:widowControl/>
              <w:wordWrap/>
              <w:autoSpaceDE/>
              <w:autoSpaceDN/>
              <w:spacing w:after="0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b. 외부 열/스팀 사용으로 간접 배출량</w:t>
            </w:r>
          </w:p>
        </w:tc>
        <w:tc>
          <w:tcPr>
            <w:tcW w:w="30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0E180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-</w:t>
            </w:r>
          </w:p>
        </w:tc>
      </w:tr>
      <w:tr w:rsidR="000C6229" w14:paraId="0CBA6811" w14:textId="77777777">
        <w:trPr>
          <w:trHeight w:val="515"/>
        </w:trPr>
        <w:tc>
          <w:tcPr>
            <w:tcW w:w="5944" w:type="dxa"/>
            <w:shd w:val="clear" w:color="auto" w:fill="D9D9D9"/>
            <w:vAlign w:val="center"/>
          </w:tcPr>
          <w:p w14:paraId="2DAEE2CE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합계</w:t>
            </w:r>
          </w:p>
        </w:tc>
        <w:tc>
          <w:tcPr>
            <w:tcW w:w="3094" w:type="dxa"/>
            <w:shd w:val="clear" w:color="auto" w:fill="D9D9D9"/>
          </w:tcPr>
          <w:p w14:paraId="293FB974" w14:textId="77777777" w:rsidR="000C6229" w:rsidRPr="007B60A4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 w:rsidRPr="007B60A4"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  <w:t>2,718</w:t>
            </w:r>
          </w:p>
        </w:tc>
      </w:tr>
    </w:tbl>
    <w:p w14:paraId="66370E3E" w14:textId="77777777" w:rsidR="000C6229" w:rsidRDefault="000C6229">
      <w:pPr>
        <w:pStyle w:val="21"/>
      </w:pPr>
    </w:p>
    <w:p w14:paraId="692A57F5" w14:textId="77777777" w:rsidR="000C6229" w:rsidRDefault="00CA45A4">
      <w:pPr>
        <w:widowControl/>
        <w:wordWrap/>
        <w:autoSpaceDE/>
        <w:autoSpaceDN/>
        <w:rPr>
          <w:b/>
          <w:bCs/>
          <w:sz w:val="30"/>
          <w:szCs w:val="30"/>
        </w:rPr>
      </w:pPr>
      <w:r>
        <w:br w:type="page"/>
      </w:r>
    </w:p>
    <w:p w14:paraId="187D4060" w14:textId="77777777" w:rsidR="000C6229" w:rsidRDefault="00CA45A4">
      <w:pPr>
        <w:pStyle w:val="1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협력사 온실가스 감축 계획</w:t>
      </w:r>
    </w:p>
    <w:p w14:paraId="181B6BB5" w14:textId="77777777" w:rsidR="000C6229" w:rsidRDefault="00CA45A4">
      <w:pPr>
        <w:pStyle w:val="21"/>
        <w:rPr>
          <w:sz w:val="28"/>
          <w:szCs w:val="24"/>
        </w:rPr>
      </w:pPr>
      <w:r>
        <w:rPr>
          <w:rFonts w:hint="eastAsia"/>
          <w:sz w:val="28"/>
          <w:szCs w:val="24"/>
        </w:rPr>
        <w:t>1) 감축 기준연도 및 목표연도 목표 배출량</w:t>
      </w:r>
    </w:p>
    <w:tbl>
      <w:tblPr>
        <w:tblOverlap w:val="never"/>
        <w:tblW w:w="90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2"/>
        <w:gridCol w:w="3023"/>
        <w:gridCol w:w="3026"/>
      </w:tblGrid>
      <w:tr w:rsidR="000C6229" w14:paraId="6595AE60" w14:textId="77777777">
        <w:trPr>
          <w:trHeight w:val="152"/>
        </w:trPr>
        <w:tc>
          <w:tcPr>
            <w:tcW w:w="907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FFC78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기준 연도</w:t>
            </w:r>
          </w:p>
        </w:tc>
      </w:tr>
      <w:tr w:rsidR="000C6229" w14:paraId="5E1C2375" w14:textId="77777777">
        <w:trPr>
          <w:trHeight w:val="1268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4F854C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sym w:font="Wingdings" w:char="F0FE"/>
            </w: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 2019년</w:t>
            </w:r>
          </w:p>
        </w:tc>
        <w:tc>
          <w:tcPr>
            <w:tcW w:w="6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98815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□ 변경 사유 작성</w:t>
            </w:r>
          </w:p>
          <w:p w14:paraId="43A64E71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>(기준연도 변경 시 작성하며, 2019년인 경우 공란 처리)</w:t>
            </w:r>
          </w:p>
        </w:tc>
      </w:tr>
      <w:tr w:rsidR="000C6229" w14:paraId="25C4F528" w14:textId="77777777">
        <w:trPr>
          <w:trHeight w:val="1268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8893A9C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기준연도 Scope1 배출량</w:t>
            </w:r>
          </w:p>
          <w:p w14:paraId="439A5D3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(tCO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  <w:vertAlign w:val="subscript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eq)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vAlign w:val="center"/>
          </w:tcPr>
          <w:p w14:paraId="13F71293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기준연도 Scope2 배출량</w:t>
            </w:r>
          </w:p>
          <w:p w14:paraId="08905418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(tCO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  <w:vertAlign w:val="subscript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eq)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vAlign w:val="center"/>
          </w:tcPr>
          <w:p w14:paraId="23F6C329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기준연도 총 배출량</w:t>
            </w:r>
          </w:p>
          <w:p w14:paraId="4CA9B657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(tCO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  <w:vertAlign w:val="subscript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eq)</w:t>
            </w:r>
          </w:p>
        </w:tc>
      </w:tr>
      <w:tr w:rsidR="000C6229" w14:paraId="11F56242" w14:textId="77777777">
        <w:trPr>
          <w:trHeight w:val="850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FFDD94C" w14:textId="77777777" w:rsidR="000C6229" w:rsidRPr="003D53CE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D53C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>7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60351" w14:textId="77777777" w:rsidR="000C6229" w:rsidRPr="003D53CE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D53C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>2,708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9F192" w14:textId="77777777" w:rsidR="000C6229" w:rsidRPr="003D53CE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3D53C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>2,715</w:t>
            </w:r>
          </w:p>
        </w:tc>
      </w:tr>
      <w:tr w:rsidR="000C6229" w14:paraId="2C2BB30D" w14:textId="77777777">
        <w:trPr>
          <w:trHeight w:val="42"/>
        </w:trPr>
        <w:tc>
          <w:tcPr>
            <w:tcW w:w="90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DC726E4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목표 연도 = 2030년</w:t>
            </w:r>
          </w:p>
        </w:tc>
      </w:tr>
      <w:tr w:rsidR="000C6229" w14:paraId="477B2B54" w14:textId="77777777">
        <w:trPr>
          <w:trHeight w:val="113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380B25F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2030년 </w:t>
            </w:r>
          </w:p>
          <w:p w14:paraId="1B47A647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Scope1 목표 배출량</w:t>
            </w:r>
          </w:p>
          <w:p w14:paraId="26C2BB6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(tCO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  <w:vertAlign w:val="subscript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eq)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vAlign w:val="center"/>
          </w:tcPr>
          <w:p w14:paraId="179B1397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2030년 </w:t>
            </w:r>
          </w:p>
          <w:p w14:paraId="334B46CC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Scope2 목표 배출량</w:t>
            </w:r>
          </w:p>
          <w:p w14:paraId="69E7C9C3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(tCO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  <w:vertAlign w:val="subscript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eq)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vAlign w:val="center"/>
          </w:tcPr>
          <w:p w14:paraId="7C342CE1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2030년 </w:t>
            </w:r>
          </w:p>
          <w:p w14:paraId="78AABB48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총 목표배출량</w:t>
            </w:r>
          </w:p>
          <w:p w14:paraId="48DFA9A0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(tCO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  <w:vertAlign w:val="subscript"/>
              </w:rPr>
              <w:t>2</w:t>
            </w: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eq)</w:t>
            </w:r>
          </w:p>
        </w:tc>
      </w:tr>
      <w:tr w:rsidR="000C6229" w14:paraId="1BE01432" w14:textId="77777777">
        <w:trPr>
          <w:trHeight w:val="848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B3A04F0" w14:textId="77777777" w:rsidR="000C6229" w:rsidRPr="00106885" w:rsidRDefault="003D53CE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 w:rsidRPr="00106885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8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59B5" w14:textId="77777777" w:rsidR="000C6229" w:rsidRPr="00106885" w:rsidRDefault="00F830AE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 w:rsidRPr="00106885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2,</w:t>
            </w:r>
            <w:r w:rsidR="00305714" w:rsidRPr="00106885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1</w:t>
            </w:r>
            <w:r w:rsidR="00106885" w:rsidRPr="00106885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64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A4B86" w14:textId="77777777" w:rsidR="000C6229" w:rsidRPr="00106885" w:rsidRDefault="00106885" w:rsidP="0046736D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 w:rsidRPr="00106885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2,172</w:t>
            </w:r>
          </w:p>
        </w:tc>
      </w:tr>
      <w:tr w:rsidR="000C6229" w14:paraId="30B6AC42" w14:textId="77777777">
        <w:trPr>
          <w:trHeight w:val="42"/>
        </w:trPr>
        <w:tc>
          <w:tcPr>
            <w:tcW w:w="90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 w:themeFill="background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E7384B2" w14:textId="77777777" w:rsidR="000C6229" w:rsidRDefault="00CA45A4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기준연도 대비 감축율(%)</w:t>
            </w:r>
          </w:p>
        </w:tc>
      </w:tr>
      <w:tr w:rsidR="000C6229" w14:paraId="3F70806E" w14:textId="77777777">
        <w:trPr>
          <w:trHeight w:val="760"/>
        </w:trPr>
        <w:tc>
          <w:tcPr>
            <w:tcW w:w="90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FB22BC" w14:textId="77777777" w:rsidR="000C6229" w:rsidRPr="00106885" w:rsidRDefault="0046736D">
            <w:pPr>
              <w:widowControl/>
              <w:wordWrap/>
              <w:autoSpaceDE/>
              <w:autoSpaceDN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Cs w:val="20"/>
              </w:rPr>
            </w:pPr>
            <w:r w:rsidRPr="00106885">
              <w:rPr>
                <w:rFonts w:ascii="맑은 고딕" w:eastAsia="맑은 고딕" w:hAnsi="맑은 고딕" w:cs="굴림" w:hint="eastAsia"/>
                <w:b/>
                <w:bCs/>
                <w:color w:val="000000" w:themeColor="text1"/>
                <w:kern w:val="0"/>
                <w:szCs w:val="20"/>
              </w:rPr>
              <w:t>20%</w:t>
            </w:r>
          </w:p>
        </w:tc>
      </w:tr>
    </w:tbl>
    <w:p w14:paraId="59FBD8CC" w14:textId="77777777" w:rsidR="000C6229" w:rsidRDefault="000C6229">
      <w:pPr>
        <w:widowControl/>
        <w:wordWrap/>
        <w:autoSpaceDE/>
        <w:autoSpaceDN/>
        <w:rPr>
          <w:rFonts w:eastAsiaTheme="minorHAnsi"/>
          <w:b/>
          <w:bCs/>
          <w:szCs w:val="20"/>
        </w:rPr>
      </w:pPr>
    </w:p>
    <w:p w14:paraId="2DB8E5F9" w14:textId="77777777" w:rsidR="00C02CCD" w:rsidRDefault="00C02CCD">
      <w:pPr>
        <w:widowControl/>
        <w:wordWrap/>
        <w:autoSpaceDE/>
        <w:autoSpaceDN/>
        <w:rPr>
          <w:rFonts w:eastAsiaTheme="minorHAnsi"/>
          <w:b/>
          <w:bCs/>
          <w:sz w:val="28"/>
        </w:rPr>
      </w:pPr>
      <w:r>
        <w:rPr>
          <w:sz w:val="28"/>
        </w:rPr>
        <w:br w:type="page"/>
      </w:r>
    </w:p>
    <w:p w14:paraId="295B4F76" w14:textId="77777777" w:rsidR="000C6229" w:rsidRDefault="00CA45A4">
      <w:pPr>
        <w:pStyle w:val="21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2) 과거연도 배출 실적 및 예상배출량 산정</w:t>
      </w: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7792"/>
        <w:gridCol w:w="1275"/>
      </w:tblGrid>
      <w:tr w:rsidR="000C6229" w14:paraId="4AD3E40C" w14:textId="77777777">
        <w:trPr>
          <w:trHeight w:val="361"/>
        </w:trPr>
        <w:tc>
          <w:tcPr>
            <w:tcW w:w="7792" w:type="dxa"/>
            <w:shd w:val="clear" w:color="auto" w:fill="E8E8E8" w:themeFill="background2"/>
            <w:vAlign w:val="center"/>
            <w:hideMark/>
          </w:tcPr>
          <w:p w14:paraId="2F0418B7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cs="굴림"/>
                <w:color w:val="4EA72E"/>
                <w:kern w:val="0"/>
                <w:szCs w:val="20"/>
              </w:rPr>
            </w:pPr>
            <w:r>
              <w:rPr>
                <w:rFonts w:ascii="맑은 고딕" w:eastAsia="맑은 고딕" w:cs="굴림" w:hint="eastAsia"/>
                <w:b/>
                <w:bCs/>
                <w:color w:val="000000"/>
                <w:kern w:val="0"/>
                <w:szCs w:val="20"/>
              </w:rPr>
              <w:t>예상 배출량 산정 근거(증빙자료 제출 必)</w:t>
            </w:r>
          </w:p>
        </w:tc>
        <w:tc>
          <w:tcPr>
            <w:tcW w:w="1275" w:type="dxa"/>
            <w:shd w:val="clear" w:color="auto" w:fill="E8E8E8" w:themeFill="background2"/>
            <w:vAlign w:val="center"/>
          </w:tcPr>
          <w:p w14:paraId="4B34FCD2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cs="굴림"/>
                <w:b/>
                <w:color w:val="4EA72E"/>
                <w:kern w:val="0"/>
                <w:szCs w:val="20"/>
              </w:rPr>
            </w:pPr>
            <w:r>
              <w:rPr>
                <w:rFonts w:ascii="맑은 고딕" w:eastAsia="맑은 고딕" w:cs="굴림" w:hint="eastAsia"/>
                <w:b/>
                <w:color w:val="000000"/>
                <w:kern w:val="0"/>
                <w:szCs w:val="20"/>
              </w:rPr>
              <w:t>√</w:t>
            </w:r>
          </w:p>
        </w:tc>
      </w:tr>
      <w:tr w:rsidR="000C6229" w14:paraId="779A1A43" w14:textId="77777777">
        <w:trPr>
          <w:trHeight w:val="361"/>
        </w:trPr>
        <w:tc>
          <w:tcPr>
            <w:tcW w:w="7792" w:type="dxa"/>
            <w:vAlign w:val="center"/>
          </w:tcPr>
          <w:p w14:paraId="3DE07F72" w14:textId="77777777" w:rsidR="000C6229" w:rsidRDefault="00CA45A4">
            <w:pPr>
              <w:pStyle w:val="a6"/>
              <w:widowControl/>
              <w:numPr>
                <w:ilvl w:val="0"/>
                <w:numId w:val="2"/>
              </w:numPr>
              <w:wordWrap/>
              <w:autoSpaceDE/>
              <w:rPr>
                <w:rFonts w:ascii="맑은 고딕" w:eastAsia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cs="굴림" w:hint="eastAsia"/>
                <w:color w:val="000000"/>
                <w:kern w:val="0"/>
                <w:szCs w:val="20"/>
              </w:rPr>
              <w:t>과거 데이터 기반</w:t>
            </w:r>
          </w:p>
        </w:tc>
        <w:tc>
          <w:tcPr>
            <w:tcW w:w="1275" w:type="dxa"/>
            <w:vAlign w:val="center"/>
          </w:tcPr>
          <w:p w14:paraId="6885FF25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cs="굴림" w:hint="eastAsia"/>
                <w:color w:val="000000"/>
                <w:kern w:val="0"/>
                <w:szCs w:val="20"/>
              </w:rPr>
              <w:t>√</w:t>
            </w:r>
          </w:p>
        </w:tc>
      </w:tr>
      <w:tr w:rsidR="000C6229" w14:paraId="4D90957C" w14:textId="77777777">
        <w:trPr>
          <w:trHeight w:val="361"/>
        </w:trPr>
        <w:tc>
          <w:tcPr>
            <w:tcW w:w="7792" w:type="dxa"/>
            <w:vAlign w:val="center"/>
          </w:tcPr>
          <w:p w14:paraId="6DEE64CA" w14:textId="77777777" w:rsidR="000C6229" w:rsidRDefault="00CA45A4">
            <w:pPr>
              <w:pStyle w:val="a6"/>
              <w:widowControl/>
              <w:numPr>
                <w:ilvl w:val="0"/>
                <w:numId w:val="2"/>
              </w:numPr>
              <w:wordWrap/>
              <w:autoSpaceDE/>
              <w:rPr>
                <w:rFonts w:ascii="맑은 고딕" w:eastAsia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cs="굴림" w:hint="eastAsia"/>
                <w:color w:val="000000"/>
                <w:kern w:val="0"/>
                <w:szCs w:val="20"/>
              </w:rPr>
              <w:t>생산량 데이터 기반</w:t>
            </w:r>
          </w:p>
        </w:tc>
        <w:tc>
          <w:tcPr>
            <w:tcW w:w="1275" w:type="dxa"/>
            <w:vAlign w:val="center"/>
          </w:tcPr>
          <w:p w14:paraId="6D9D7B50" w14:textId="77777777" w:rsidR="000C6229" w:rsidRDefault="000C6229">
            <w:pPr>
              <w:widowControl/>
              <w:wordWrap/>
              <w:autoSpaceDE/>
              <w:rPr>
                <w:rFonts w:ascii="맑은 고딕" w:eastAsia="맑은 고딕" w:cs="굴림"/>
                <w:color w:val="000000"/>
                <w:kern w:val="0"/>
                <w:szCs w:val="20"/>
              </w:rPr>
            </w:pPr>
          </w:p>
        </w:tc>
      </w:tr>
      <w:tr w:rsidR="000C6229" w14:paraId="1048E52E" w14:textId="77777777">
        <w:trPr>
          <w:trHeight w:val="361"/>
        </w:trPr>
        <w:tc>
          <w:tcPr>
            <w:tcW w:w="7792" w:type="dxa"/>
            <w:vAlign w:val="center"/>
          </w:tcPr>
          <w:p w14:paraId="3EC3A5C4" w14:textId="77777777" w:rsidR="000C6229" w:rsidRDefault="00CA45A4">
            <w:pPr>
              <w:pStyle w:val="a6"/>
              <w:widowControl/>
              <w:numPr>
                <w:ilvl w:val="0"/>
                <w:numId w:val="2"/>
              </w:numPr>
              <w:wordWrap/>
              <w:autoSpaceDE/>
              <w:rPr>
                <w:rFonts w:ascii="맑은 고딕" w:eastAsia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cs="굴림" w:hint="eastAsia"/>
                <w:color w:val="000000"/>
                <w:kern w:val="0"/>
                <w:szCs w:val="20"/>
              </w:rPr>
              <w:t>기타 (예: 중장기 사업계획 반영, 고객사 중장기 목표 등)</w:t>
            </w:r>
          </w:p>
        </w:tc>
        <w:tc>
          <w:tcPr>
            <w:tcW w:w="1275" w:type="dxa"/>
            <w:vAlign w:val="center"/>
          </w:tcPr>
          <w:p w14:paraId="72BB235F" w14:textId="77777777" w:rsidR="000C6229" w:rsidRDefault="000C6229">
            <w:pPr>
              <w:widowControl/>
              <w:wordWrap/>
              <w:autoSpaceDE/>
              <w:rPr>
                <w:rFonts w:ascii="맑은 고딕" w:eastAsia="맑은 고딕" w:cs="굴림"/>
                <w:color w:val="000000"/>
                <w:kern w:val="0"/>
                <w:szCs w:val="20"/>
              </w:rPr>
            </w:pPr>
          </w:p>
        </w:tc>
      </w:tr>
    </w:tbl>
    <w:p w14:paraId="578CDE51" w14:textId="77777777" w:rsidR="000C6229" w:rsidRDefault="000C6229">
      <w:pPr>
        <w:pStyle w:val="21"/>
      </w:pPr>
    </w:p>
    <w:tbl>
      <w:tblPr>
        <w:tblStyle w:val="aa"/>
        <w:tblW w:w="906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67"/>
      </w:tblGrid>
      <w:tr w:rsidR="000C6229" w14:paraId="084798BB" w14:textId="77777777" w:rsidTr="00CE0343">
        <w:trPr>
          <w:trHeight w:val="678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9A3A3" w14:textId="77777777" w:rsidR="000C6229" w:rsidRDefault="00CE0343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BAC202" wp14:editId="3AB1B117">
                  <wp:extent cx="4581116" cy="2231409"/>
                  <wp:effectExtent l="0" t="0" r="0" b="0"/>
                  <wp:docPr id="3" name="그림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F5F3CC-60C9-89CF-4030-56F7269E90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2">
                            <a:extLst>
                              <a:ext uri="{FF2B5EF4-FFF2-40B4-BE49-F238E27FC236}">
                                <a16:creationId xmlns:a16="http://schemas.microsoft.com/office/drawing/2014/main" id="{5BF5F3CC-60C9-89CF-4030-56F7269E90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044" cy="224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B02B8" w14:textId="77777777" w:rsidR="000C6229" w:rsidRDefault="000C6229">
      <w:pPr>
        <w:rPr>
          <w:sz w:val="10"/>
          <w:szCs w:val="10"/>
        </w:rPr>
      </w:pP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1555"/>
        <w:gridCol w:w="2080"/>
        <w:gridCol w:w="2081"/>
        <w:gridCol w:w="1844"/>
        <w:gridCol w:w="1507"/>
      </w:tblGrid>
      <w:tr w:rsidR="000C6229" w14:paraId="4D000538" w14:textId="77777777">
        <w:trPr>
          <w:trHeight w:val="678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4A641CF1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연도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7DB72A0E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Scope 1</w:t>
            </w:r>
          </w:p>
          <w:p w14:paraId="76D5597D" w14:textId="77777777" w:rsidR="000C6229" w:rsidRDefault="000C6229">
            <w:pPr>
              <w:widowControl/>
              <w:wordWrap/>
              <w:autoSpaceDE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71D6FABB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Scope 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5F5DCE8B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합계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  <w:hideMark/>
          </w:tcPr>
          <w:p w14:paraId="2CC99904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전년대비 증감률</w:t>
            </w:r>
          </w:p>
        </w:tc>
      </w:tr>
      <w:tr w:rsidR="000C6229" w14:paraId="1435013D" w14:textId="77777777">
        <w:trPr>
          <w:trHeight w:val="34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14D51C39" w14:textId="77777777" w:rsidR="000C6229" w:rsidRDefault="000C6229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4EA8793E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(tCO₂eq)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304024C1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(tCO₂eq)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27CEC2CD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(tCO₂eq)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4213FF46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(%)</w:t>
            </w:r>
          </w:p>
        </w:tc>
      </w:tr>
      <w:tr w:rsidR="000C6229" w14:paraId="5700C13D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507D4EB6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2019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175E1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7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29CE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2,708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4A16C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2,715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1810D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-</w:t>
            </w:r>
          </w:p>
        </w:tc>
      </w:tr>
      <w:tr w:rsidR="000C6229" w14:paraId="7A15C81D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5302221E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B464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6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C0B7D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2,514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85DE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2,520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945C1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-7.20%</w:t>
            </w:r>
          </w:p>
        </w:tc>
      </w:tr>
      <w:tr w:rsidR="000C6229" w14:paraId="4152A77E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30AAF9EC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901A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6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F0638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2,201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64D7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2,207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F656B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-12.43%</w:t>
            </w:r>
          </w:p>
        </w:tc>
      </w:tr>
      <w:tr w:rsidR="000C6229" w14:paraId="2041C0B4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1AF05CB9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F7C8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7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6D94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2,913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89E6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2,920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2332B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32.33%</w:t>
            </w:r>
          </w:p>
        </w:tc>
      </w:tr>
      <w:tr w:rsidR="000C6229" w14:paraId="289EFB0E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158A8931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E16E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7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47D9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2,548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38A8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2,555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65634B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-12.50%</w:t>
            </w:r>
          </w:p>
        </w:tc>
      </w:tr>
      <w:tr w:rsidR="000C6229" w14:paraId="1CF0F15E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76121483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C9EC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7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1E9A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2,711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D8CF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2,718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82F08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6.37%</w:t>
            </w:r>
          </w:p>
        </w:tc>
      </w:tr>
      <w:tr w:rsidR="000C6229" w14:paraId="0038B25E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6268641C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57284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7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24D1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2,682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5138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2,689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4D5BE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-1.06%</w:t>
            </w:r>
          </w:p>
        </w:tc>
      </w:tr>
      <w:tr w:rsidR="000C6229" w14:paraId="27ACD318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1A1F798C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A895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7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313A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2,705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6CF7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2,713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12FB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0.88%</w:t>
            </w:r>
          </w:p>
        </w:tc>
      </w:tr>
      <w:tr w:rsidR="000C6229" w14:paraId="3400A2F7" w14:textId="77777777">
        <w:trPr>
          <w:trHeight w:val="11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2C2B0421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A399D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8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0E46B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2,729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D966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2,737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1A11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0.88%</w:t>
            </w:r>
          </w:p>
        </w:tc>
      </w:tr>
      <w:tr w:rsidR="000C6229" w14:paraId="6D8D166B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1778BEB1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2028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84CEE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8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0045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2,753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22EF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2,760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EE12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0.87%</w:t>
            </w:r>
          </w:p>
        </w:tc>
      </w:tr>
      <w:tr w:rsidR="000C6229" w14:paraId="0857F8A4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58A2026D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FDAB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8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75C70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2,776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344B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2,784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E19C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0.86%</w:t>
            </w:r>
          </w:p>
        </w:tc>
      </w:tr>
      <w:tr w:rsidR="000C6229" w14:paraId="6BEBC2E9" w14:textId="77777777">
        <w:trPr>
          <w:trHeight w:val="7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31EA57C9" w14:textId="77777777" w:rsidR="000C6229" w:rsidRDefault="00CA45A4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2030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9A4E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8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A6578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2,800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3A335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 xml:space="preserve">2,808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8F068" w14:textId="77777777" w:rsidR="000C6229" w:rsidRDefault="00CA45A4">
            <w:pPr>
              <w:wordWrap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20"/>
              </w:rPr>
              <w:t>0.85%</w:t>
            </w:r>
          </w:p>
        </w:tc>
      </w:tr>
    </w:tbl>
    <w:p w14:paraId="4EA14B85" w14:textId="77777777" w:rsidR="000C6229" w:rsidRDefault="000C6229">
      <w:pPr>
        <w:widowControl/>
        <w:wordWrap/>
        <w:autoSpaceDE/>
        <w:autoSpaceDN/>
      </w:pPr>
    </w:p>
    <w:p w14:paraId="1CDB164B" w14:textId="77777777" w:rsidR="000C6229" w:rsidRDefault="00CA45A4">
      <w:pPr>
        <w:widowControl/>
        <w:wordWrap/>
        <w:autoSpaceDE/>
        <w:autoSpaceDN/>
        <w:rPr>
          <w:rFonts w:eastAsiaTheme="minorHAnsi"/>
          <w:b/>
          <w:bCs/>
          <w:sz w:val="24"/>
          <w:szCs w:val="22"/>
        </w:rPr>
      </w:pPr>
      <w:r>
        <w:rPr>
          <w:rFonts w:eastAsiaTheme="minorHAnsi"/>
          <w:b/>
          <w:bCs/>
          <w:szCs w:val="20"/>
        </w:rPr>
        <w:br w:type="page"/>
      </w:r>
    </w:p>
    <w:p w14:paraId="1BF30115" w14:textId="77777777" w:rsidR="000C6229" w:rsidRDefault="00CA45A4">
      <w:pPr>
        <w:pStyle w:val="21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3) 연도별 예상배출량 대비 누적 감축량 및 목표 배출량 산정</w:t>
      </w:r>
    </w:p>
    <w:p w14:paraId="547D4131" w14:textId="77777777" w:rsidR="000C6229" w:rsidRDefault="0009781F">
      <w:pPr>
        <w:rPr>
          <w:rFonts w:ascii="맑은 고딕" w:eastAsia="맑은 고딕" w:hAnsi="맑은 고딕" w:cs="Times New Roman"/>
          <w:b/>
          <w:bCs/>
          <w:color w:val="FF0000"/>
          <w:szCs w:val="20"/>
        </w:rPr>
      </w:pPr>
      <w:r>
        <w:rPr>
          <w:noProof/>
        </w:rPr>
        <w:drawing>
          <wp:inline distT="0" distB="0" distL="0" distR="0" wp14:anchorId="4DE37FDE" wp14:editId="2BAD508D">
            <wp:extent cx="5731510" cy="3468370"/>
            <wp:effectExtent l="0" t="0" r="2540" b="0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E3E00B0E-744B-CB11-4B1E-8EB1EE4D42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E3E00B0E-744B-CB11-4B1E-8EB1EE4D42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55"/>
        <w:gridCol w:w="1417"/>
        <w:gridCol w:w="2268"/>
        <w:gridCol w:w="2268"/>
        <w:gridCol w:w="1508"/>
      </w:tblGrid>
      <w:tr w:rsidR="000C6229" w14:paraId="60886D7B" w14:textId="77777777">
        <w:trPr>
          <w:trHeight w:val="416"/>
        </w:trPr>
        <w:tc>
          <w:tcPr>
            <w:tcW w:w="1555" w:type="dxa"/>
            <w:vMerge w:val="restart"/>
            <w:shd w:val="clear" w:color="auto" w:fill="E8E8E8" w:themeFill="background2"/>
            <w:vAlign w:val="center"/>
            <w:hideMark/>
          </w:tcPr>
          <w:p w14:paraId="643AE857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연도</w:t>
            </w:r>
          </w:p>
        </w:tc>
        <w:tc>
          <w:tcPr>
            <w:tcW w:w="1417" w:type="dxa"/>
            <w:shd w:val="clear" w:color="auto" w:fill="E8E8E8" w:themeFill="background2"/>
            <w:vAlign w:val="center"/>
          </w:tcPr>
          <w:p w14:paraId="42F02EE4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예상배출량</w:t>
            </w:r>
          </w:p>
          <w:p w14:paraId="1343C024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(A)</w:t>
            </w:r>
          </w:p>
        </w:tc>
        <w:tc>
          <w:tcPr>
            <w:tcW w:w="2268" w:type="dxa"/>
            <w:shd w:val="clear" w:color="auto" w:fill="E8E8E8" w:themeFill="background2"/>
            <w:vAlign w:val="center"/>
            <w:hideMark/>
          </w:tcPr>
          <w:p w14:paraId="292EDA5B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예상배출량 대비 누적 감축량(B)</w:t>
            </w:r>
          </w:p>
        </w:tc>
        <w:tc>
          <w:tcPr>
            <w:tcW w:w="2268" w:type="dxa"/>
            <w:shd w:val="clear" w:color="auto" w:fill="E8E8E8" w:themeFill="background2"/>
            <w:vAlign w:val="center"/>
            <w:hideMark/>
          </w:tcPr>
          <w:p w14:paraId="057B8E28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목표 배출량</w:t>
            </w:r>
          </w:p>
          <w:p w14:paraId="700957BD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(A)-(B)</w:t>
            </w:r>
          </w:p>
        </w:tc>
        <w:tc>
          <w:tcPr>
            <w:tcW w:w="1508" w:type="dxa"/>
            <w:shd w:val="clear" w:color="auto" w:fill="E8E8E8" w:themeFill="background2"/>
            <w:vAlign w:val="center"/>
            <w:hideMark/>
          </w:tcPr>
          <w:p w14:paraId="3177EB3E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 xml:space="preserve">기준연도 대비 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  <w:br/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감축률(D)</w:t>
            </w:r>
          </w:p>
        </w:tc>
      </w:tr>
      <w:tr w:rsidR="000C6229" w14:paraId="6D1BF951" w14:textId="77777777">
        <w:trPr>
          <w:trHeight w:val="416"/>
        </w:trPr>
        <w:tc>
          <w:tcPr>
            <w:tcW w:w="1555" w:type="dxa"/>
            <w:vMerge/>
            <w:shd w:val="clear" w:color="auto" w:fill="E8E8E8" w:themeFill="background2"/>
            <w:vAlign w:val="center"/>
          </w:tcPr>
          <w:p w14:paraId="6CDCFE38" w14:textId="77777777" w:rsidR="000C6229" w:rsidRDefault="000C6229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417" w:type="dxa"/>
            <w:shd w:val="clear" w:color="auto" w:fill="E8E8E8" w:themeFill="background2"/>
            <w:vAlign w:val="center"/>
          </w:tcPr>
          <w:p w14:paraId="751191D1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(tCO₂eq)</w:t>
            </w:r>
          </w:p>
        </w:tc>
        <w:tc>
          <w:tcPr>
            <w:tcW w:w="2268" w:type="dxa"/>
            <w:shd w:val="clear" w:color="auto" w:fill="E8E8E8" w:themeFill="background2"/>
            <w:vAlign w:val="center"/>
          </w:tcPr>
          <w:p w14:paraId="3E13F949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(tCO₂eq)</w:t>
            </w:r>
          </w:p>
        </w:tc>
        <w:tc>
          <w:tcPr>
            <w:tcW w:w="2268" w:type="dxa"/>
            <w:shd w:val="clear" w:color="auto" w:fill="E8E8E8" w:themeFill="background2"/>
            <w:vAlign w:val="center"/>
          </w:tcPr>
          <w:p w14:paraId="1F4F30D3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(tCO₂eq)</w:t>
            </w:r>
          </w:p>
        </w:tc>
        <w:tc>
          <w:tcPr>
            <w:tcW w:w="1508" w:type="dxa"/>
            <w:shd w:val="clear" w:color="auto" w:fill="E8E8E8" w:themeFill="background2"/>
            <w:vAlign w:val="center"/>
          </w:tcPr>
          <w:p w14:paraId="3C10D72F" w14:textId="77777777" w:rsidR="000C6229" w:rsidRDefault="00CA45A4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(%)</w:t>
            </w:r>
          </w:p>
        </w:tc>
      </w:tr>
      <w:tr w:rsidR="00131107" w14:paraId="3E2EC73E" w14:textId="77777777" w:rsidTr="002A4A18">
        <w:trPr>
          <w:trHeight w:val="416"/>
        </w:trPr>
        <w:tc>
          <w:tcPr>
            <w:tcW w:w="1555" w:type="dxa"/>
            <w:shd w:val="clear" w:color="auto" w:fill="FFFFFF"/>
            <w:vAlign w:val="center"/>
            <w:hideMark/>
          </w:tcPr>
          <w:p w14:paraId="6538910F" w14:textId="77777777" w:rsidR="00131107" w:rsidRPr="002A4A18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A4A1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2025</w:t>
            </w:r>
          </w:p>
        </w:tc>
        <w:tc>
          <w:tcPr>
            <w:tcW w:w="1417" w:type="dxa"/>
            <w:shd w:val="clear" w:color="auto" w:fill="FFFFFF"/>
          </w:tcPr>
          <w:p w14:paraId="4621D75F" w14:textId="77777777" w:rsidR="00131107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2,689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1B503912" w14:textId="77777777" w:rsidR="00131107" w:rsidRDefault="002A4A18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6FAA2E0B" w14:textId="77777777" w:rsidR="00131107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2,688</w:t>
            </w:r>
          </w:p>
        </w:tc>
        <w:tc>
          <w:tcPr>
            <w:tcW w:w="1508" w:type="dxa"/>
            <w:shd w:val="clear" w:color="auto" w:fill="FFFFFF"/>
            <w:vAlign w:val="center"/>
            <w:hideMark/>
          </w:tcPr>
          <w:p w14:paraId="6EB55946" w14:textId="77777777" w:rsidR="00131107" w:rsidRPr="00131107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1%</w:t>
            </w:r>
          </w:p>
        </w:tc>
      </w:tr>
      <w:tr w:rsidR="002A4A18" w14:paraId="03C76580" w14:textId="77777777" w:rsidTr="00063D45">
        <w:trPr>
          <w:trHeight w:val="416"/>
        </w:trPr>
        <w:tc>
          <w:tcPr>
            <w:tcW w:w="1555" w:type="dxa"/>
            <w:shd w:val="clear" w:color="auto" w:fill="FFFFFF"/>
            <w:vAlign w:val="center"/>
            <w:hideMark/>
          </w:tcPr>
          <w:p w14:paraId="239E7642" w14:textId="77777777" w:rsidR="002A4A18" w:rsidRP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A4A1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2026</w:t>
            </w:r>
          </w:p>
        </w:tc>
        <w:tc>
          <w:tcPr>
            <w:tcW w:w="1417" w:type="dxa"/>
            <w:shd w:val="clear" w:color="auto" w:fill="FFFFFF"/>
          </w:tcPr>
          <w:p w14:paraId="112B8890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2,713</w:t>
            </w:r>
          </w:p>
        </w:tc>
        <w:tc>
          <w:tcPr>
            <w:tcW w:w="2268" w:type="dxa"/>
            <w:shd w:val="clear" w:color="auto" w:fill="FFFFFF"/>
          </w:tcPr>
          <w:p w14:paraId="4E22B3D5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1673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2459E313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2,712</w:t>
            </w:r>
          </w:p>
        </w:tc>
        <w:tc>
          <w:tcPr>
            <w:tcW w:w="1508" w:type="dxa"/>
            <w:shd w:val="clear" w:color="auto" w:fill="FFFFFF"/>
            <w:vAlign w:val="center"/>
            <w:hideMark/>
          </w:tcPr>
          <w:p w14:paraId="27690A93" w14:textId="77777777" w:rsidR="002A4A18" w:rsidRPr="00131107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0%</w:t>
            </w:r>
          </w:p>
        </w:tc>
      </w:tr>
      <w:tr w:rsidR="002A4A18" w14:paraId="5CF93BFB" w14:textId="77777777" w:rsidTr="00063D45">
        <w:trPr>
          <w:trHeight w:val="416"/>
        </w:trPr>
        <w:tc>
          <w:tcPr>
            <w:tcW w:w="1555" w:type="dxa"/>
            <w:shd w:val="clear" w:color="auto" w:fill="FFFFFF"/>
            <w:vAlign w:val="center"/>
            <w:hideMark/>
          </w:tcPr>
          <w:p w14:paraId="138D868A" w14:textId="77777777" w:rsidR="002A4A18" w:rsidRP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A4A1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2027</w:t>
            </w:r>
          </w:p>
        </w:tc>
        <w:tc>
          <w:tcPr>
            <w:tcW w:w="1417" w:type="dxa"/>
            <w:shd w:val="clear" w:color="auto" w:fill="FFFFFF"/>
          </w:tcPr>
          <w:p w14:paraId="376F27F6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2,737</w:t>
            </w:r>
          </w:p>
        </w:tc>
        <w:tc>
          <w:tcPr>
            <w:tcW w:w="2268" w:type="dxa"/>
            <w:shd w:val="clear" w:color="auto" w:fill="FFFFFF"/>
          </w:tcPr>
          <w:p w14:paraId="3E5CDB50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1673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0B5668D4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2,73</w:t>
            </w:r>
            <w:r w:rsidR="003C7183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6</w:t>
            </w:r>
          </w:p>
        </w:tc>
        <w:tc>
          <w:tcPr>
            <w:tcW w:w="1508" w:type="dxa"/>
            <w:shd w:val="clear" w:color="auto" w:fill="FFFFFF"/>
            <w:vAlign w:val="center"/>
            <w:hideMark/>
          </w:tcPr>
          <w:p w14:paraId="0D003B8D" w14:textId="77777777" w:rsidR="002A4A18" w:rsidRPr="00131107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-1%</w:t>
            </w:r>
          </w:p>
        </w:tc>
      </w:tr>
      <w:tr w:rsidR="002A4A18" w14:paraId="00182EB6" w14:textId="77777777" w:rsidTr="00063D45">
        <w:trPr>
          <w:trHeight w:val="416"/>
        </w:trPr>
        <w:tc>
          <w:tcPr>
            <w:tcW w:w="1555" w:type="dxa"/>
            <w:shd w:val="clear" w:color="auto" w:fill="FFFFFF"/>
            <w:vAlign w:val="center"/>
            <w:hideMark/>
          </w:tcPr>
          <w:p w14:paraId="607EE905" w14:textId="77777777" w:rsidR="002A4A18" w:rsidRP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A4A1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2028</w:t>
            </w:r>
          </w:p>
        </w:tc>
        <w:tc>
          <w:tcPr>
            <w:tcW w:w="1417" w:type="dxa"/>
            <w:shd w:val="clear" w:color="auto" w:fill="FFFFFF"/>
          </w:tcPr>
          <w:p w14:paraId="7FBE40AD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2,760</w:t>
            </w:r>
          </w:p>
        </w:tc>
        <w:tc>
          <w:tcPr>
            <w:tcW w:w="2268" w:type="dxa"/>
            <w:shd w:val="clear" w:color="auto" w:fill="FFFFFF"/>
          </w:tcPr>
          <w:p w14:paraId="40C42136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1673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3F3AF1E7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2,759</w:t>
            </w:r>
          </w:p>
        </w:tc>
        <w:tc>
          <w:tcPr>
            <w:tcW w:w="1508" w:type="dxa"/>
            <w:shd w:val="clear" w:color="auto" w:fill="FFFFFF"/>
            <w:vAlign w:val="center"/>
            <w:hideMark/>
          </w:tcPr>
          <w:p w14:paraId="535F0A3A" w14:textId="77777777" w:rsidR="002A4A18" w:rsidRPr="00131107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-2%</w:t>
            </w:r>
          </w:p>
        </w:tc>
      </w:tr>
      <w:tr w:rsidR="002A4A18" w14:paraId="35EFA38E" w14:textId="77777777" w:rsidTr="00063D45">
        <w:trPr>
          <w:trHeight w:val="416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3AC4B537" w14:textId="77777777" w:rsidR="002A4A18" w:rsidRP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A4A1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2029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</w:tcPr>
          <w:p w14:paraId="2768C232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2,784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14:paraId="78EEB6A7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1673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8E2113C" w14:textId="77777777" w:rsidR="002A4A18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2,783</w:t>
            </w: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13BC32A5" w14:textId="77777777" w:rsidR="002A4A18" w:rsidRPr="00131107" w:rsidRDefault="002A4A18" w:rsidP="002A4A18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-2%</w:t>
            </w:r>
          </w:p>
        </w:tc>
      </w:tr>
      <w:tr w:rsidR="00131107" w14:paraId="6CFB3AA9" w14:textId="77777777" w:rsidTr="00045A92">
        <w:trPr>
          <w:trHeight w:val="416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26098" w14:textId="77777777" w:rsidR="00131107" w:rsidRPr="002A4A18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A4A1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2030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0712C" w14:textId="77777777" w:rsidR="00131107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2,808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28989" w14:textId="77777777" w:rsidR="00131107" w:rsidRDefault="002A4A18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636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8343D4" w14:textId="77777777" w:rsidR="00131107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2,17</w:t>
            </w:r>
            <w:r w:rsidR="002A4A18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CE0DFC" w14:textId="77777777" w:rsidR="00131107" w:rsidRPr="00131107" w:rsidRDefault="00131107" w:rsidP="00131107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 w:themeColor="text1"/>
                <w:kern w:val="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20%</w:t>
            </w:r>
          </w:p>
        </w:tc>
      </w:tr>
    </w:tbl>
    <w:p w14:paraId="7D06557C" w14:textId="77777777" w:rsidR="000C6229" w:rsidRDefault="00CA45A4">
      <w:pPr>
        <w:widowControl/>
        <w:wordWrap/>
        <w:autoSpaceDE/>
        <w:spacing w:after="0"/>
        <w:rPr>
          <w:rFonts w:ascii="맑은 고딕" w:eastAsia="맑은 고딕" w:hAnsi="맑은 고딕" w:cs="굴림"/>
          <w:color w:val="000000"/>
          <w:kern w:val="0"/>
          <w:szCs w:val="22"/>
        </w:rPr>
      </w:pPr>
      <w:r>
        <w:rPr>
          <w:rFonts w:ascii="맑은 고딕" w:eastAsia="맑은 고딕" w:hAnsi="맑은 고딕" w:cs="굴림" w:hint="eastAsia"/>
          <w:color w:val="000000"/>
          <w:kern w:val="0"/>
          <w:szCs w:val="22"/>
        </w:rPr>
        <w:t>※ 기준연도 대비 감축률(D) = [1- (목표 배출량/기준연도 배출량)] X 100</w:t>
      </w:r>
    </w:p>
    <w:p w14:paraId="770A6C0E" w14:textId="77777777" w:rsidR="000C6229" w:rsidRDefault="000C6229">
      <w:pPr>
        <w:widowControl/>
        <w:wordWrap/>
        <w:autoSpaceDE/>
        <w:autoSpaceDN/>
      </w:pPr>
    </w:p>
    <w:p w14:paraId="65E05895" w14:textId="77777777" w:rsidR="00C02CCD" w:rsidRDefault="00C02CCD">
      <w:pPr>
        <w:widowControl/>
        <w:wordWrap/>
        <w:autoSpaceDE/>
        <w:autoSpaceDN/>
        <w:rPr>
          <w:rFonts w:eastAsiaTheme="minorHAnsi"/>
          <w:b/>
          <w:bCs/>
          <w:sz w:val="28"/>
        </w:rPr>
      </w:pPr>
      <w:r>
        <w:rPr>
          <w:sz w:val="28"/>
        </w:rPr>
        <w:br w:type="page"/>
      </w:r>
    </w:p>
    <w:p w14:paraId="6AB343F0" w14:textId="77777777" w:rsidR="000C6229" w:rsidRDefault="00CA45A4">
      <w:pPr>
        <w:pStyle w:val="21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4) 연도별 감축 계획 (누적 감축량 기준)</w:t>
      </w:r>
    </w:p>
    <w:tbl>
      <w:tblPr>
        <w:tblStyle w:val="12"/>
        <w:tblW w:w="0" w:type="auto"/>
        <w:tblInd w:w="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81"/>
        <w:gridCol w:w="1046"/>
        <w:gridCol w:w="1046"/>
        <w:gridCol w:w="1047"/>
        <w:gridCol w:w="1046"/>
        <w:gridCol w:w="1046"/>
        <w:gridCol w:w="1047"/>
        <w:gridCol w:w="948"/>
      </w:tblGrid>
      <w:tr w:rsidR="000C6229" w14:paraId="73FC0A9F" w14:textId="77777777">
        <w:trPr>
          <w:trHeight w:val="1191"/>
        </w:trPr>
        <w:tc>
          <w:tcPr>
            <w:tcW w:w="17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A423908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br w:type="page"/>
              <w:t>감축수단명</w:t>
            </w:r>
          </w:p>
        </w:tc>
        <w:tc>
          <w:tcPr>
            <w:tcW w:w="72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5992E8DB" w14:textId="77777777" w:rsidR="000C6229" w:rsidRDefault="00CA45A4">
            <w:pPr>
              <w:spacing w:line="276" w:lineRule="auto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 w:hint="eastAsia"/>
                <w:b/>
                <w:bCs/>
                <w:color w:val="000000"/>
              </w:rPr>
              <w:t>단위: tCO</w:t>
            </w:r>
            <w:r>
              <w:rPr>
                <w:rFonts w:cs="Arial" w:hint="eastAsia"/>
                <w:b/>
                <w:bCs/>
                <w:color w:val="000000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</w:rPr>
              <w:t>eq</w:t>
            </w:r>
          </w:p>
        </w:tc>
      </w:tr>
      <w:tr w:rsidR="000C6229" w14:paraId="0CBA189A" w14:textId="77777777">
        <w:trPr>
          <w:trHeight w:val="1191"/>
        </w:trPr>
        <w:tc>
          <w:tcPr>
            <w:tcW w:w="17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273079A3" w14:textId="77777777" w:rsidR="000C6229" w:rsidRDefault="000C6229">
            <w:pPr>
              <w:spacing w:line="276" w:lineRule="auto"/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09B73012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53BBCB73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678DB5C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584376E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C4F5D16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2029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0BB304F0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2030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DD12D0C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 w:hint="eastAsia"/>
                <w:b/>
                <w:bCs/>
                <w:color w:val="000000"/>
              </w:rPr>
              <w:t>총량</w:t>
            </w:r>
          </w:p>
        </w:tc>
      </w:tr>
      <w:tr w:rsidR="000C6229" w14:paraId="3CFD199E" w14:textId="77777777">
        <w:trPr>
          <w:trHeight w:val="131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E8D82" w14:textId="77777777" w:rsidR="005722E1" w:rsidRDefault="00EE25AD">
            <w:r>
              <w:t>재생에너지</w:t>
            </w:r>
            <w:r>
              <w:t xml:space="preserve"> </w:t>
            </w:r>
            <w:r>
              <w:t>전환</w:t>
            </w:r>
            <w:r>
              <w:br/>
              <w:t>(</w:t>
            </w:r>
            <w:r>
              <w:t>자가발전</w:t>
            </w:r>
            <w:r>
              <w:t>(</w:t>
            </w:r>
            <w:r>
              <w:t>태양광</w:t>
            </w:r>
            <w:r>
              <w:t xml:space="preserve"> 900kW))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78B99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3181D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FED4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CF33E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5E79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36B3" w14:textId="77777777" w:rsidR="005722E1" w:rsidRDefault="00EE25AD">
            <w:r>
              <w:t>543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C5CB4" w14:textId="77777777" w:rsidR="005722E1" w:rsidRDefault="00EE25AD">
            <w:r>
              <w:t>543</w:t>
            </w:r>
          </w:p>
        </w:tc>
      </w:tr>
      <w:tr w:rsidR="000C6229" w14:paraId="1CDEB1F5" w14:textId="77777777">
        <w:trPr>
          <w:trHeight w:val="131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C8D07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>생산설비 에너지</w:t>
            </w:r>
          </w:p>
          <w:p w14:paraId="464B1C16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>효율화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49F7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F57A1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19F98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5778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7AD9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B205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745D4" w14:textId="77777777" w:rsidR="000C6229" w:rsidRPr="003F1A83" w:rsidRDefault="00FB4160">
            <w:pPr>
              <w:spacing w:line="276" w:lineRule="auto"/>
              <w:jc w:val="center"/>
              <w:rPr>
                <w:b/>
                <w:bCs/>
                <w:iCs/>
                <w:color w:val="000000"/>
              </w:rPr>
            </w:pPr>
            <w:r w:rsidRPr="003F1A83">
              <w:rPr>
                <w:rFonts w:hint="eastAsia"/>
                <w:b/>
                <w:bCs/>
                <w:iCs/>
                <w:color w:val="000000"/>
              </w:rPr>
              <w:t>-</w:t>
            </w:r>
          </w:p>
        </w:tc>
      </w:tr>
      <w:tr w:rsidR="000C6229" w14:paraId="3BB6B6F3" w14:textId="77777777">
        <w:trPr>
          <w:trHeight w:val="131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B29C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>폐기물 감축</w:t>
            </w:r>
          </w:p>
          <w:p w14:paraId="7399E3C2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 xml:space="preserve">(협력사 자체 </w:t>
            </w:r>
          </w:p>
          <w:p w14:paraId="71C3888D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pacing w:val="-32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>추진 감축)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8BD2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2E835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08E7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962FB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70196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4BF7F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231C" w14:textId="77777777" w:rsidR="000C6229" w:rsidRPr="003F1A83" w:rsidRDefault="00FB4160">
            <w:pPr>
              <w:spacing w:line="276" w:lineRule="auto"/>
              <w:jc w:val="center"/>
              <w:rPr>
                <w:b/>
                <w:bCs/>
                <w:iCs/>
                <w:color w:val="000000"/>
              </w:rPr>
            </w:pPr>
            <w:r w:rsidRPr="003F1A83">
              <w:rPr>
                <w:rFonts w:hint="eastAsia"/>
                <w:b/>
                <w:bCs/>
                <w:iCs/>
                <w:color w:val="000000"/>
              </w:rPr>
              <w:t>-</w:t>
            </w:r>
          </w:p>
        </w:tc>
      </w:tr>
      <w:tr w:rsidR="000C6229" w14:paraId="04787B7D" w14:textId="77777777">
        <w:trPr>
          <w:trHeight w:val="131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55095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>공정 배출 감축</w:t>
            </w:r>
          </w:p>
          <w:p w14:paraId="5A4148D5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 xml:space="preserve">(협력사 자체 </w:t>
            </w:r>
          </w:p>
          <w:p w14:paraId="1593F204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>추진 감축)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46BD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E9ED9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0AAAC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05908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6BDD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BCC1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E5D2" w14:textId="77777777" w:rsidR="000C6229" w:rsidRPr="003F1A83" w:rsidRDefault="00FB4160">
            <w:pPr>
              <w:spacing w:line="276" w:lineRule="auto"/>
              <w:jc w:val="center"/>
              <w:rPr>
                <w:b/>
                <w:bCs/>
                <w:iCs/>
                <w:color w:val="000000"/>
              </w:rPr>
            </w:pPr>
            <w:r w:rsidRPr="003F1A83">
              <w:rPr>
                <w:rFonts w:hint="eastAsia"/>
                <w:b/>
                <w:bCs/>
                <w:iCs/>
                <w:color w:val="000000"/>
              </w:rPr>
              <w:t>-</w:t>
            </w:r>
          </w:p>
        </w:tc>
      </w:tr>
      <w:tr w:rsidR="000C6229" w14:paraId="6AABEFBE" w14:textId="77777777">
        <w:trPr>
          <w:trHeight w:val="131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627DB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 xml:space="preserve">건물/시설 </w:t>
            </w:r>
          </w:p>
          <w:p w14:paraId="5BD3ADEF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z w:val="22"/>
              </w:rPr>
              <w:t>에너지 효율화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49E90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D401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8EE1A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316B6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B37F5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84CD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7B4B" w14:textId="77777777" w:rsidR="000C6229" w:rsidRPr="003F1A83" w:rsidRDefault="00FB4160">
            <w:pPr>
              <w:spacing w:line="276" w:lineRule="auto"/>
              <w:jc w:val="center"/>
              <w:rPr>
                <w:b/>
                <w:bCs/>
                <w:iCs/>
                <w:color w:val="000000"/>
              </w:rPr>
            </w:pPr>
            <w:r w:rsidRPr="003F1A83">
              <w:rPr>
                <w:rFonts w:hint="eastAsia"/>
                <w:b/>
                <w:bCs/>
                <w:iCs/>
                <w:color w:val="000000"/>
              </w:rPr>
              <w:t>-</w:t>
            </w:r>
          </w:p>
        </w:tc>
      </w:tr>
      <w:tr w:rsidR="000C6229" w14:paraId="3B71CE2F" w14:textId="77777777">
        <w:trPr>
          <w:trHeight w:val="131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43D5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pacing w:val="-2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pacing w:val="-20"/>
                <w:sz w:val="22"/>
              </w:rPr>
              <w:t>전기차/수소차</w:t>
            </w:r>
          </w:p>
          <w:p w14:paraId="214C2D3B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pacing w:val="-20"/>
                <w:sz w:val="22"/>
              </w:rPr>
            </w:pPr>
            <w:r w:rsidRPr="00EF77D3">
              <w:rPr>
                <w:rFonts w:cs="Arial" w:hint="eastAsia"/>
                <w:iCs/>
                <w:color w:val="000000"/>
                <w:spacing w:val="-20"/>
                <w:sz w:val="22"/>
              </w:rPr>
              <w:t xml:space="preserve"> 전환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FE4AA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3F207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A6B9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F02F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B00E9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A935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-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E49CC" w14:textId="77777777" w:rsidR="000C6229" w:rsidRPr="003F1A83" w:rsidRDefault="00FB4160">
            <w:pPr>
              <w:spacing w:line="276" w:lineRule="auto"/>
              <w:jc w:val="center"/>
              <w:rPr>
                <w:b/>
                <w:bCs/>
                <w:iCs/>
                <w:color w:val="000000"/>
              </w:rPr>
            </w:pPr>
            <w:r w:rsidRPr="003F1A83">
              <w:rPr>
                <w:rFonts w:hint="eastAsia"/>
                <w:b/>
                <w:bCs/>
                <w:iCs/>
                <w:color w:val="000000"/>
              </w:rPr>
              <w:t>-</w:t>
            </w:r>
          </w:p>
        </w:tc>
      </w:tr>
      <w:tr w:rsidR="000C6229" w14:paraId="091FA6BE" w14:textId="77777777">
        <w:trPr>
          <w:trHeight w:val="1313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FA7F6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bCs/>
                <w:iCs/>
                <w:color w:val="000000"/>
                <w:sz w:val="22"/>
              </w:rPr>
              <w:t>생활실천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3566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C6A44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6EDE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3561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BB84F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8205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iCs/>
                <w:color w:val="000000"/>
                <w:sz w:val="22"/>
              </w:rPr>
            </w:pPr>
            <w:r>
              <w:rPr>
                <w:rFonts w:cs="Arial" w:hint="eastAsia"/>
                <w:iCs/>
                <w:color w:val="000000"/>
                <w:sz w:val="22"/>
              </w:rPr>
              <w:t>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AD30D" w14:textId="77777777" w:rsidR="000C6229" w:rsidRPr="003F1A83" w:rsidRDefault="00FB4160">
            <w:pPr>
              <w:spacing w:line="276" w:lineRule="auto"/>
              <w:jc w:val="center"/>
              <w:rPr>
                <w:b/>
                <w:bCs/>
                <w:iCs/>
                <w:color w:val="000000"/>
              </w:rPr>
            </w:pPr>
            <w:r w:rsidRPr="003F1A83">
              <w:rPr>
                <w:rFonts w:hint="eastAsia"/>
                <w:b/>
                <w:bCs/>
                <w:iCs/>
                <w:color w:val="000000"/>
              </w:rPr>
              <w:t>6</w:t>
            </w:r>
          </w:p>
        </w:tc>
      </w:tr>
      <w:tr w:rsidR="000C6229" w14:paraId="26D1D933" w14:textId="77777777">
        <w:trPr>
          <w:trHeight w:val="1191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1E4C74CF" w14:textId="77777777" w:rsidR="000C6229" w:rsidRPr="00EF77D3" w:rsidRDefault="00CA45A4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2"/>
              </w:rPr>
            </w:pPr>
            <w:r w:rsidRPr="00EF77D3">
              <w:rPr>
                <w:rFonts w:cs="Arial" w:hint="eastAsia"/>
                <w:b/>
                <w:iCs/>
                <w:color w:val="000000"/>
                <w:sz w:val="22"/>
              </w:rPr>
              <w:t>합계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629DBFF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2"/>
              </w:rPr>
            </w:pPr>
            <w:r>
              <w:rPr>
                <w:rFonts w:cs="Arial" w:hint="eastAsia"/>
                <w:b/>
                <w:iCs/>
                <w:color w:val="000000"/>
                <w:sz w:val="2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EE9CBAF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2"/>
              </w:rPr>
            </w:pPr>
            <w:r>
              <w:rPr>
                <w:rFonts w:cs="Arial" w:hint="eastAsia"/>
                <w:b/>
                <w:iCs/>
                <w:color w:val="000000"/>
                <w:sz w:val="22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2A37D0C4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2"/>
              </w:rPr>
            </w:pPr>
            <w:r>
              <w:rPr>
                <w:rFonts w:cs="Arial" w:hint="eastAsia"/>
                <w:b/>
                <w:iCs/>
                <w:color w:val="000000"/>
                <w:sz w:val="2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A50C107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2"/>
              </w:rPr>
            </w:pPr>
            <w:r>
              <w:rPr>
                <w:rFonts w:cs="Arial" w:hint="eastAsia"/>
                <w:b/>
                <w:iCs/>
                <w:color w:val="000000"/>
                <w:sz w:val="22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709EA81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2"/>
              </w:rPr>
            </w:pPr>
            <w:r>
              <w:rPr>
                <w:rFonts w:cs="Arial" w:hint="eastAsia"/>
                <w:b/>
                <w:iCs/>
                <w:color w:val="000000"/>
                <w:sz w:val="22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2764335" w14:textId="77777777" w:rsidR="000C6229" w:rsidRPr="00EF77D3" w:rsidRDefault="00FB4160">
            <w:pPr>
              <w:spacing w:line="276" w:lineRule="auto"/>
              <w:jc w:val="center"/>
              <w:rPr>
                <w:rFonts w:cs="Arial"/>
                <w:b/>
                <w:iCs/>
                <w:color w:val="000000"/>
                <w:sz w:val="22"/>
              </w:rPr>
            </w:pPr>
            <w:r>
              <w:rPr>
                <w:rFonts w:cs="Arial" w:hint="eastAsia"/>
                <w:b/>
                <w:iCs/>
                <w:color w:val="000000"/>
                <w:sz w:val="22"/>
              </w:rPr>
              <w:t>63</w:t>
            </w:r>
            <w:r w:rsidR="00FC5F5C">
              <w:rPr>
                <w:rFonts w:cs="Arial" w:hint="eastAsia"/>
                <w:b/>
                <w:iCs/>
                <w:color w:val="000000"/>
                <w:sz w:val="22"/>
              </w:rPr>
              <w:t>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DFD3B1E" w14:textId="77777777" w:rsidR="000C6229" w:rsidRPr="003F1A83" w:rsidRDefault="00887B7D">
            <w:pPr>
              <w:widowControl/>
              <w:wordWrap/>
              <w:autoSpaceDE/>
              <w:autoSpaceDN/>
              <w:jc w:val="center"/>
              <w:rPr>
                <w:b/>
                <w:bCs/>
                <w:iCs/>
                <w:color w:val="000000"/>
              </w:rPr>
            </w:pPr>
            <w:r w:rsidRPr="00887B7D">
              <w:rPr>
                <w:rFonts w:hint="eastAsia"/>
                <w:b/>
                <w:bCs/>
                <w:iCs/>
                <w:color w:val="000000"/>
                <w:sz w:val="22"/>
                <w:szCs w:val="24"/>
              </w:rPr>
              <w:t>641</w:t>
            </w:r>
          </w:p>
        </w:tc>
      </w:tr>
    </w:tbl>
    <w:p w14:paraId="5B863133" w14:textId="77777777" w:rsidR="000C6229" w:rsidRDefault="00CA45A4">
      <w:pPr>
        <w:pStyle w:val="21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 xml:space="preserve">5) 감축 계획 상세 </w:t>
      </w:r>
      <w:r>
        <w:rPr>
          <w:sz w:val="28"/>
          <w:szCs w:val="24"/>
        </w:rPr>
        <w:t>–</w:t>
      </w:r>
      <w:r>
        <w:rPr>
          <w:rFonts w:hint="eastAsia"/>
          <w:sz w:val="28"/>
          <w:szCs w:val="24"/>
        </w:rPr>
        <w:t xml:space="preserve"> 재생에너지 전환</w:t>
      </w:r>
    </w:p>
    <w:tbl>
      <w:tblPr>
        <w:tblStyle w:val="31"/>
        <w:tblW w:w="909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77"/>
        <w:gridCol w:w="550"/>
        <w:gridCol w:w="551"/>
        <w:gridCol w:w="550"/>
        <w:gridCol w:w="552"/>
        <w:gridCol w:w="550"/>
        <w:gridCol w:w="552"/>
        <w:gridCol w:w="549"/>
        <w:gridCol w:w="550"/>
        <w:gridCol w:w="549"/>
        <w:gridCol w:w="551"/>
        <w:gridCol w:w="549"/>
        <w:gridCol w:w="559"/>
        <w:gridCol w:w="549"/>
        <w:gridCol w:w="550"/>
        <w:gridCol w:w="10"/>
      </w:tblGrid>
      <w:tr w:rsidR="000C6229" w14:paraId="324FEA0F" w14:textId="77777777" w:rsidTr="00365F15">
        <w:trPr>
          <w:trHeight w:val="350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461A49CB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br w:type="page"/>
              <w:t>구분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98DC988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F796FF9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00C9902F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FACFDB1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2028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A8D45FF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2029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58C30CA5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2030</w:t>
            </w:r>
          </w:p>
        </w:tc>
        <w:tc>
          <w:tcPr>
            <w:tcW w:w="1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DC8FAF2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 w:hint="eastAsia"/>
                <w:b/>
                <w:bCs/>
                <w:color w:val="000000"/>
              </w:rPr>
              <w:t>총량</w:t>
            </w:r>
          </w:p>
        </w:tc>
      </w:tr>
      <w:tr w:rsidR="00887B7D" w14:paraId="3857594A" w14:textId="77777777" w:rsidTr="00365F15">
        <w:trPr>
          <w:trHeight w:val="818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3ED31A9D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color w:val="000000"/>
                <w:spacing w:val="-20"/>
                <w:sz w:val="22"/>
              </w:rPr>
              <w:t>재생에너지</w:t>
            </w:r>
            <w:r>
              <w:rPr>
                <w:rFonts w:cs="Arial" w:hint="eastAsia"/>
                <w:b/>
                <w:bCs/>
                <w:color w:val="000000"/>
                <w:sz w:val="22"/>
              </w:rPr>
              <w:t xml:space="preserve"> </w:t>
            </w:r>
          </w:p>
          <w:p w14:paraId="43B0D8B8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 xml:space="preserve">감축량(A) </w:t>
            </w:r>
          </w:p>
          <w:p w14:paraId="7276E2F5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/>
                <w:b/>
                <w:bCs/>
                <w:color w:val="000000"/>
                <w:sz w:val="22"/>
              </w:rPr>
              <w:t>(tCO2eq)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C238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C9DE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D1639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7AFA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C7C60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C2127" w14:textId="77777777" w:rsidR="005722E1" w:rsidRDefault="00EE25AD">
            <w:r>
              <w:t>543</w:t>
            </w:r>
          </w:p>
        </w:tc>
        <w:tc>
          <w:tcPr>
            <w:tcW w:w="1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AA6F" w14:textId="77777777" w:rsidR="005722E1" w:rsidRDefault="00EE25AD">
            <w:r>
              <w:t>543</w:t>
            </w:r>
          </w:p>
        </w:tc>
      </w:tr>
      <w:tr w:rsidR="00887B7D" w14:paraId="6E5FC731" w14:textId="77777777" w:rsidTr="00365F15">
        <w:trPr>
          <w:trHeight w:val="818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0A09341E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color w:val="000000"/>
                <w:spacing w:val="-20"/>
                <w:sz w:val="22"/>
              </w:rPr>
              <w:t>재생에너지</w:t>
            </w:r>
            <w:r>
              <w:rPr>
                <w:rFonts w:cs="Arial" w:hint="eastAsia"/>
                <w:b/>
                <w:bCs/>
                <w:color w:val="000000"/>
                <w:sz w:val="22"/>
              </w:rPr>
              <w:t xml:space="preserve"> </w:t>
            </w:r>
          </w:p>
          <w:p w14:paraId="1E211A46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color w:val="000000"/>
                <w:spacing w:val="-20"/>
                <w:sz w:val="22"/>
              </w:rPr>
              <w:t>감축량</w:t>
            </w:r>
            <w:r>
              <w:rPr>
                <w:rFonts w:cs="Arial" w:hint="eastAsia"/>
                <w:b/>
                <w:bCs/>
                <w:color w:val="000000"/>
                <w:spacing w:val="-20"/>
                <w:sz w:val="22"/>
              </w:rPr>
              <w:t xml:space="preserve"> 환산</w:t>
            </w:r>
            <w:r>
              <w:rPr>
                <w:rFonts w:cs="Arial" w:hint="eastAsia"/>
                <w:b/>
                <w:color w:val="000000"/>
                <w:spacing w:val="-20"/>
                <w:sz w:val="22"/>
              </w:rPr>
              <w:t>(B)</w:t>
            </w:r>
            <w:r>
              <w:rPr>
                <w:rFonts w:cs="Arial" w:hint="eastAsia"/>
                <w:b/>
                <w:bCs/>
                <w:color w:val="000000"/>
                <w:sz w:val="22"/>
              </w:rPr>
              <w:t xml:space="preserve"> (MWh)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ABD2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8090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F618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6D221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2CE8" w14:textId="77777777" w:rsidR="00887B7D" w:rsidRDefault="00887B7D" w:rsidP="00887B7D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8FDB" w14:textId="77777777" w:rsidR="005722E1" w:rsidRDefault="00EE25AD">
            <w:r>
              <w:t>1,183</w:t>
            </w:r>
          </w:p>
        </w:tc>
        <w:tc>
          <w:tcPr>
            <w:tcW w:w="1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9AA6" w14:textId="77777777" w:rsidR="005722E1" w:rsidRDefault="00EE25AD">
            <w:r>
              <w:t>1,183</w:t>
            </w:r>
          </w:p>
        </w:tc>
      </w:tr>
      <w:tr w:rsidR="000C6229" w14:paraId="01A77979" w14:textId="77777777" w:rsidTr="00365F15">
        <w:trPr>
          <w:trHeight w:val="546"/>
        </w:trPr>
        <w:tc>
          <w:tcPr>
            <w:tcW w:w="798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6B698A6D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재생에너지 이행 수단별 누적 감축량 및 투자비</w:t>
            </w:r>
          </w:p>
        </w:tc>
        <w:tc>
          <w:tcPr>
            <w:tcW w:w="11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AF05987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  <w:szCs w:val="24"/>
              </w:rPr>
              <w:t>총량</w:t>
            </w:r>
          </w:p>
        </w:tc>
      </w:tr>
      <w:tr w:rsidR="000C6229" w14:paraId="7748511C" w14:textId="77777777" w:rsidTr="00365F15">
        <w:trPr>
          <w:trHeight w:val="377"/>
        </w:trPr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10EBB9E0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구분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E469294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2025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47212B1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2026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1743E712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2027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23045E0E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2028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999019E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2029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DE015FD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2030</w:t>
            </w:r>
          </w:p>
        </w:tc>
        <w:tc>
          <w:tcPr>
            <w:tcW w:w="110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</w:tcPr>
          <w:p w14:paraId="18B8740A" w14:textId="77777777" w:rsidR="000C6229" w:rsidRDefault="000C6229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</w:tr>
      <w:tr w:rsidR="000C6229" w14:paraId="5A6EE351" w14:textId="77777777" w:rsidTr="00365F15">
        <w:trPr>
          <w:gridAfter w:val="1"/>
          <w:wAfter w:w="10" w:type="dxa"/>
          <w:trHeight w:val="377"/>
        </w:trPr>
        <w:tc>
          <w:tcPr>
            <w:tcW w:w="13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2C5CA931" w14:textId="77777777" w:rsidR="000C6229" w:rsidRDefault="000C6229">
            <w:pPr>
              <w:widowControl/>
              <w:wordWrap/>
              <w:autoSpaceDE/>
              <w:autoSpaceDN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79D386C0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감축량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42E57EAB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투자비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793936F7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감축량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22FEA18F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투자비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1D88C04C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감축량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2245D2D1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투자비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6BB56009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감축량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28321762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투자비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24B7C379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감축량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38D2CDA0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투자비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0A2756B5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감축량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22362098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투자비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118D1B99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감축량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D686EC8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투자비</w:t>
            </w:r>
          </w:p>
        </w:tc>
      </w:tr>
      <w:tr w:rsidR="000C6229" w14:paraId="671E0F07" w14:textId="77777777" w:rsidTr="00365F15">
        <w:trPr>
          <w:gridAfter w:val="1"/>
          <w:wAfter w:w="10" w:type="dxa"/>
          <w:trHeight w:val="377"/>
        </w:trPr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B139395" w14:textId="77777777" w:rsidR="000C6229" w:rsidRDefault="000C6229">
            <w:pPr>
              <w:widowControl/>
              <w:wordWrap/>
              <w:autoSpaceDE/>
              <w:autoSpaceDN/>
              <w:rPr>
                <w:b/>
                <w:bCs/>
                <w:color w:val="000000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911B051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tCO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eq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6A5F08F" w14:textId="77777777" w:rsidR="000C6229" w:rsidRDefault="00CA45A4">
            <w:pPr>
              <w:spacing w:line="276" w:lineRule="auto"/>
              <w:jc w:val="left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백만원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070A95B0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tCO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eq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C1D3E74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백만원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8F1C6DA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tCO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eq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E666372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백만원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9020CD8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tCO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eq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1EB37AD6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백만원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67C1857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tCO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eq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1BEAF13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백만원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B4F5434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tCO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eq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D5E22BC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백만원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5F6769F3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tCO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  <w:vertAlign w:val="subscript"/>
              </w:rPr>
              <w:t>2</w:t>
            </w: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eq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1D587F73" w14:textId="77777777" w:rsidR="000C6229" w:rsidRDefault="00CA45A4">
            <w:pPr>
              <w:spacing w:line="276" w:lineRule="auto"/>
              <w:jc w:val="left"/>
              <w:rPr>
                <w:rFonts w:cs="Arial"/>
                <w:b/>
                <w:bCs/>
                <w:color w:val="000000"/>
                <w:spacing w:val="-24"/>
                <w:sz w:val="16"/>
                <w:szCs w:val="16"/>
              </w:rPr>
            </w:pPr>
            <w:r>
              <w:rPr>
                <w:rFonts w:cs="Arial" w:hint="eastAsia"/>
                <w:b/>
                <w:bCs/>
                <w:color w:val="000000"/>
                <w:spacing w:val="-24"/>
                <w:sz w:val="16"/>
                <w:szCs w:val="16"/>
              </w:rPr>
              <w:t>백만원</w:t>
            </w:r>
          </w:p>
        </w:tc>
      </w:tr>
      <w:tr w:rsidR="000C6229" w14:paraId="358F3901" w14:textId="77777777" w:rsidTr="00365F15">
        <w:trPr>
          <w:gridAfter w:val="1"/>
          <w:wAfter w:w="10" w:type="dxa"/>
          <w:trHeight w:val="946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07337EDA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자가발전</w:t>
            </w:r>
          </w:p>
          <w:p w14:paraId="5D96159C" w14:textId="77777777" w:rsidR="000C6229" w:rsidRDefault="00CA45A4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(태양광)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7E626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2FE6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B5A35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059F4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B00C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7DFF" w14:textId="77777777" w:rsidR="000C6229" w:rsidRDefault="00CA45A4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7DF9" w14:textId="77777777" w:rsidR="000C6229" w:rsidRDefault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873B" w14:textId="77777777" w:rsidR="000C6229" w:rsidRDefault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4D11A" w14:textId="77777777" w:rsidR="000C6229" w:rsidRDefault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B73A" w14:textId="77777777" w:rsidR="000C6229" w:rsidRDefault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EB4F" w14:textId="77777777" w:rsidR="000C6229" w:rsidRDefault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1B3A" w14:textId="77777777" w:rsidR="000C6229" w:rsidRDefault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5EA1" w14:textId="77777777" w:rsidR="000C6229" w:rsidRDefault="00365F15">
            <w:pPr>
              <w:spacing w:line="276" w:lineRule="auto"/>
              <w:jc w:val="center"/>
              <w:rPr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292C" w14:textId="77777777" w:rsidR="000C6229" w:rsidRDefault="00365F15">
            <w:pPr>
              <w:spacing w:line="276" w:lineRule="auto"/>
              <w:jc w:val="center"/>
              <w:rPr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cs="Arial"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</w:tr>
      <w:tr w:rsidR="00365F15" w14:paraId="616FB2B1" w14:textId="77777777" w:rsidTr="00365F15">
        <w:trPr>
          <w:gridAfter w:val="1"/>
          <w:wAfter w:w="10" w:type="dxa"/>
          <w:trHeight w:val="946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528AA1CC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PPA계약(On/Off-Site PPA)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DF0F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1505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4119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4595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3561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9251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02396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1C92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EAFCE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5676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EAE5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040F5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B2E" w14:textId="77777777" w:rsidR="00365F15" w:rsidRDefault="00365F15" w:rsidP="00365F15">
            <w:pPr>
              <w:spacing w:line="276" w:lineRule="auto"/>
              <w:jc w:val="center"/>
              <w:rPr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8D713" w14:textId="77777777" w:rsidR="00365F15" w:rsidRDefault="00365F15" w:rsidP="00365F15">
            <w:pPr>
              <w:spacing w:line="276" w:lineRule="auto"/>
              <w:jc w:val="center"/>
              <w:rPr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pacing w:val="-20"/>
                <w:sz w:val="18"/>
                <w:szCs w:val="18"/>
              </w:rPr>
              <w:t>-</w:t>
            </w:r>
          </w:p>
        </w:tc>
      </w:tr>
      <w:tr w:rsidR="00365F15" w14:paraId="2A34EFFF" w14:textId="77777777" w:rsidTr="00365F15">
        <w:trPr>
          <w:gridAfter w:val="1"/>
          <w:wAfter w:w="10" w:type="dxa"/>
          <w:trHeight w:val="946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15271263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 xml:space="preserve">REC구매 </w:t>
            </w:r>
          </w:p>
          <w:p w14:paraId="16F90A87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(VPPA포함)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971C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3049C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49CD4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47C8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AA89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A0C4E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F191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E0A5D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5E97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814C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23486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D271" w14:textId="77777777" w:rsidR="00365F15" w:rsidRDefault="00365F15" w:rsidP="00365F1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2A1E" w14:textId="77777777" w:rsidR="00365F15" w:rsidRDefault="00365F15" w:rsidP="00365F15">
            <w:pPr>
              <w:spacing w:line="276" w:lineRule="auto"/>
              <w:jc w:val="center"/>
              <w:rPr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9E69" w14:textId="77777777" w:rsidR="00365F15" w:rsidRDefault="00365F15" w:rsidP="00365F15">
            <w:pPr>
              <w:spacing w:line="276" w:lineRule="auto"/>
              <w:jc w:val="center"/>
              <w:rPr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pacing w:val="-20"/>
                <w:sz w:val="18"/>
                <w:szCs w:val="18"/>
              </w:rPr>
              <w:t>-</w:t>
            </w:r>
          </w:p>
        </w:tc>
      </w:tr>
      <w:tr w:rsidR="00167E85" w14:paraId="299CC383" w14:textId="77777777" w:rsidTr="00365F15">
        <w:trPr>
          <w:gridAfter w:val="1"/>
          <w:wAfter w:w="10" w:type="dxa"/>
          <w:trHeight w:val="946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4BE7D8E9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 xml:space="preserve">녹색요금제 </w:t>
            </w:r>
          </w:p>
          <w:p w14:paraId="1879433B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가입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E713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D064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7C58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32B04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F347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8E76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0A07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7B20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202A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C52D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00D17" w14:textId="77777777" w:rsidR="005722E1" w:rsidRDefault="00EE25AD">
            <w:r>
              <w:t>543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2F89C" w14:textId="77777777" w:rsidR="00167E85" w:rsidRPr="00167E85" w:rsidRDefault="00167E85" w:rsidP="00167E85">
            <w:pPr>
              <w:spacing w:line="276" w:lineRule="auto"/>
              <w:jc w:val="center"/>
              <w:rPr>
                <w:rFonts w:cs="Arial"/>
                <w:color w:val="000000"/>
                <w:spacing w:val="-20"/>
                <w:sz w:val="18"/>
                <w:szCs w:val="18"/>
              </w:rPr>
            </w:pPr>
            <w:r w:rsidRPr="00167E85">
              <w:rPr>
                <w:rFonts w:hint="eastAsia"/>
                <w:color w:val="000000"/>
                <w:sz w:val="18"/>
                <w:szCs w:val="18"/>
              </w:rPr>
              <w:t>1</w:t>
            </w:r>
            <w:r w:rsidR="00377146">
              <w:rPr>
                <w:rFonts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83690" w14:textId="77777777" w:rsidR="005722E1" w:rsidRDefault="00EE25AD">
            <w:r>
              <w:t>543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0D81" w14:textId="77777777" w:rsidR="00167E85" w:rsidRPr="00167E85" w:rsidRDefault="00167E85" w:rsidP="00167E85">
            <w:pPr>
              <w:spacing w:line="276" w:lineRule="auto"/>
              <w:jc w:val="center"/>
              <w:rPr>
                <w:b/>
                <w:bCs/>
              </w:rPr>
            </w:pPr>
            <w:r w:rsidRPr="00167E85">
              <w:rPr>
                <w:rFonts w:hint="eastAsia"/>
                <w:b/>
                <w:bCs/>
              </w:rPr>
              <w:t>1</w:t>
            </w:r>
            <w:r w:rsidR="00377146">
              <w:rPr>
                <w:rFonts w:hint="eastAsia"/>
                <w:b/>
                <w:bCs/>
              </w:rPr>
              <w:t>4</w:t>
            </w:r>
          </w:p>
        </w:tc>
      </w:tr>
      <w:tr w:rsidR="00167E85" w14:paraId="48B59665" w14:textId="77777777" w:rsidTr="00365F15">
        <w:trPr>
          <w:gridAfter w:val="1"/>
          <w:wAfter w:w="10" w:type="dxa"/>
          <w:trHeight w:val="946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7E055486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z w:val="22"/>
              </w:rPr>
            </w:pPr>
            <w:r>
              <w:rPr>
                <w:rFonts w:cs="Arial" w:hint="eastAsia"/>
                <w:b/>
                <w:bCs/>
                <w:color w:val="000000"/>
                <w:sz w:val="22"/>
              </w:rPr>
              <w:t>합계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9403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1054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64D2A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3EC5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3BE5E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FBD5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F27E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2BCFD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216F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6BE7" w14:textId="77777777" w:rsid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>
              <w:rPr>
                <w:rFonts w:hint="eastAsia"/>
                <w:color w:val="000000"/>
                <w:spacing w:val="-20"/>
                <w:sz w:val="18"/>
                <w:szCs w:val="18"/>
              </w:rPr>
              <w:t>-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48D2" w14:textId="77777777" w:rsidR="005722E1" w:rsidRDefault="00EE25AD">
            <w:r>
              <w:t>543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7A33" w14:textId="77777777" w:rsidR="00167E85" w:rsidRPr="00167E85" w:rsidRDefault="00167E85" w:rsidP="00167E85">
            <w:pPr>
              <w:spacing w:line="276" w:lineRule="auto"/>
              <w:jc w:val="center"/>
              <w:rPr>
                <w:rFonts w:cs="Arial"/>
                <w:b/>
                <w:bCs/>
                <w:color w:val="000000"/>
                <w:spacing w:val="-20"/>
                <w:sz w:val="18"/>
                <w:szCs w:val="18"/>
              </w:rPr>
            </w:pPr>
            <w:r w:rsidRPr="00167E85">
              <w:rPr>
                <w:rFonts w:hint="eastAsia"/>
                <w:b/>
                <w:bCs/>
                <w:color w:val="000000"/>
                <w:sz w:val="18"/>
                <w:szCs w:val="18"/>
              </w:rPr>
              <w:t>1</w:t>
            </w:r>
            <w:r w:rsidR="00377146">
              <w:rPr>
                <w:rFonts w:hint="eastAsia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F587" w14:textId="77777777" w:rsidR="005722E1" w:rsidRDefault="00EE25AD">
            <w:r>
              <w:t>543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37C1" w14:textId="77777777" w:rsidR="00167E85" w:rsidRPr="00167E85" w:rsidRDefault="00167E85" w:rsidP="00167E85">
            <w:pPr>
              <w:spacing w:line="276" w:lineRule="auto"/>
              <w:jc w:val="center"/>
              <w:rPr>
                <w:b/>
                <w:bCs/>
              </w:rPr>
            </w:pPr>
            <w:r w:rsidRPr="00167E85">
              <w:rPr>
                <w:rFonts w:hint="eastAsia"/>
                <w:b/>
                <w:bCs/>
              </w:rPr>
              <w:t>1</w:t>
            </w:r>
            <w:r w:rsidR="00377146">
              <w:rPr>
                <w:rFonts w:hint="eastAsia"/>
                <w:b/>
                <w:bCs/>
              </w:rPr>
              <w:t>4</w:t>
            </w:r>
          </w:p>
        </w:tc>
      </w:tr>
    </w:tbl>
    <w:p w14:paraId="79576BC4" w14:textId="77777777" w:rsidR="000C6229" w:rsidRDefault="000C6229">
      <w:pPr>
        <w:pStyle w:val="21"/>
      </w:pPr>
    </w:p>
    <w:p w14:paraId="29CE3E8F" w14:textId="77777777" w:rsidR="000C6229" w:rsidRDefault="00CA45A4">
      <w:pPr>
        <w:pStyle w:val="21"/>
        <w:rPr>
          <w:sz w:val="28"/>
          <w:szCs w:val="24"/>
        </w:rPr>
      </w:pPr>
      <w:r>
        <w:br w:type="page"/>
      </w:r>
      <w:bookmarkStart w:id="1" w:name="_Hlk198997987"/>
      <w:r>
        <w:rPr>
          <w:rFonts w:hint="eastAsia"/>
          <w:sz w:val="28"/>
          <w:szCs w:val="24"/>
        </w:rPr>
        <w:lastRenderedPageBreak/>
        <w:t xml:space="preserve">6) 감축 계획 상세 </w:t>
      </w:r>
      <w:r>
        <w:rPr>
          <w:sz w:val="28"/>
          <w:szCs w:val="24"/>
        </w:rPr>
        <w:t>–</w:t>
      </w:r>
      <w:r>
        <w:rPr>
          <w:rFonts w:hint="eastAsia"/>
          <w:sz w:val="28"/>
          <w:szCs w:val="24"/>
        </w:rPr>
        <w:t xml:space="preserve"> 재생에너지 전환 外</w:t>
      </w:r>
      <w:bookmarkEnd w:id="1"/>
    </w:p>
    <w:p w14:paraId="6842AD44" w14:textId="77777777" w:rsidR="000C6229" w:rsidRDefault="00CA45A4">
      <w:pPr>
        <w:pStyle w:val="21"/>
        <w:jc w:val="right"/>
        <w:rPr>
          <w:b w:val="0"/>
        </w:rPr>
      </w:pPr>
      <w:r>
        <w:rPr>
          <w:rFonts w:hint="eastAsia"/>
          <w:b w:val="0"/>
          <w:bCs w:val="0"/>
        </w:rPr>
        <w:t>*감축수단별 감축활동 수만큼 작성</w:t>
      </w:r>
    </w:p>
    <w:tbl>
      <w:tblPr>
        <w:tblW w:w="9044" w:type="dxa"/>
        <w:tblInd w:w="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6"/>
        <w:gridCol w:w="1071"/>
        <w:gridCol w:w="1071"/>
        <w:gridCol w:w="1071"/>
        <w:gridCol w:w="536"/>
        <w:gridCol w:w="78"/>
        <w:gridCol w:w="457"/>
        <w:gridCol w:w="1071"/>
        <w:gridCol w:w="31"/>
        <w:gridCol w:w="1040"/>
        <w:gridCol w:w="1072"/>
      </w:tblGrid>
      <w:tr w:rsidR="00DE013E" w14:paraId="5E43639E" w14:textId="77777777" w:rsidTr="00A64546">
        <w:trPr>
          <w:trHeight w:val="562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60FE082E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Times New Roman" w:hint="eastAsia"/>
                <w:b/>
                <w:bCs/>
                <w:color w:val="000000"/>
                <w:szCs w:val="22"/>
              </w:rPr>
              <w:br w:type="page"/>
              <w:t>감축수단명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8CBDEE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생활실천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/>
            <w:vAlign w:val="center"/>
          </w:tcPr>
          <w:p w14:paraId="0E5F188C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Times New Roman" w:hint="eastAsia"/>
                <w:b/>
                <w:bCs/>
                <w:color w:val="000000"/>
                <w:szCs w:val="22"/>
              </w:rPr>
              <w:t>사업장명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13D7877" w14:textId="77777777" w:rsidR="00DE013E" w:rsidRDefault="00266431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2"/>
              </w:rPr>
              <w:t>대구</w:t>
            </w:r>
            <w:r w:rsidR="00DE013E">
              <w:rPr>
                <w:rFonts w:ascii="맑은 고딕" w:eastAsia="맑은 고딕" w:hAnsi="맑은 고딕" w:cs="굴림" w:hint="eastAsia"/>
                <w:kern w:val="0"/>
                <w:szCs w:val="22"/>
              </w:rPr>
              <w:t>공장</w:t>
            </w:r>
          </w:p>
        </w:tc>
      </w:tr>
      <w:tr w:rsidR="00DE013E" w14:paraId="116D0C35" w14:textId="77777777" w:rsidTr="00A64546">
        <w:trPr>
          <w:trHeight w:val="49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5A517DF0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Times New Roman" w:hint="eastAsia"/>
                <w:b/>
                <w:bCs/>
                <w:color w:val="000000"/>
                <w:szCs w:val="22"/>
              </w:rPr>
              <w:t>감축활동명</w:t>
            </w:r>
          </w:p>
        </w:tc>
        <w:tc>
          <w:tcPr>
            <w:tcW w:w="74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593C5A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점심시간 컴퓨터 끄기</w:t>
            </w:r>
          </w:p>
        </w:tc>
      </w:tr>
      <w:tr w:rsidR="00DE013E" w14:paraId="1FD5A7CB" w14:textId="77777777" w:rsidTr="00A64546">
        <w:trPr>
          <w:trHeight w:val="388"/>
        </w:trPr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1F7A19FC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세부</w:t>
            </w:r>
          </w:p>
          <w:p w14:paraId="2A438C06" w14:textId="77777777" w:rsidR="00DE013E" w:rsidRDefault="00DE013E" w:rsidP="00A64546">
            <w:pPr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내용</w:t>
            </w:r>
          </w:p>
        </w:tc>
        <w:tc>
          <w:tcPr>
            <w:tcW w:w="37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C5F93D9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개선 전</w:t>
            </w:r>
          </w:p>
        </w:tc>
        <w:tc>
          <w:tcPr>
            <w:tcW w:w="37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9B7EB95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개선 후</w:t>
            </w:r>
          </w:p>
        </w:tc>
      </w:tr>
      <w:tr w:rsidR="00DE013E" w14:paraId="10F3C93C" w14:textId="77777777" w:rsidTr="00A64546">
        <w:trPr>
          <w:trHeight w:val="3512"/>
        </w:trPr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6292E98A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</w:p>
        </w:tc>
        <w:tc>
          <w:tcPr>
            <w:tcW w:w="37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64852" w14:textId="77777777" w:rsidR="00DE013E" w:rsidRDefault="00DE013E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점심시간 컴퓨터 ON</w:t>
            </w:r>
          </w:p>
        </w:tc>
        <w:tc>
          <w:tcPr>
            <w:tcW w:w="37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14EED" w14:textId="77777777" w:rsidR="00DE013E" w:rsidRDefault="00DE013E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점심시간 컴퓨터 OFF</w:t>
            </w:r>
          </w:p>
          <w:p w14:paraId="2C9DAB79" w14:textId="77777777" w:rsidR="00DE013E" w:rsidRDefault="00DE013E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[감축원단위]</w:t>
            </w:r>
          </w:p>
          <w:p w14:paraId="37C7FE79" w14:textId="77777777" w:rsidR="00DE013E" w:rsidRDefault="00DE013E" w:rsidP="00A64546">
            <w:pPr>
              <w:widowControl/>
              <w:wordWrap/>
              <w:autoSpaceDE/>
              <w:spacing w:after="0"/>
              <w:ind w:firstLineChars="100" w:firstLine="22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: 0.000608 tCO2eq/대</w:t>
            </w:r>
          </w:p>
          <w:p w14:paraId="0E7A46AB" w14:textId="77777777" w:rsidR="00DE013E" w:rsidRDefault="00DE013E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감축량 산정식</w:t>
            </w:r>
          </w:p>
          <w:p w14:paraId="03F5D861" w14:textId="77777777" w:rsidR="00DE013E" w:rsidRDefault="00DE013E" w:rsidP="00A64546">
            <w:pPr>
              <w:widowControl/>
              <w:wordWrap/>
              <w:autoSpaceDE/>
              <w:spacing w:after="0"/>
              <w:ind w:firstLineChars="100" w:firstLine="22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: 감축원단위(0.000608 tCO2eq/대) × 참여대수(대)</w:t>
            </w:r>
          </w:p>
          <w:p w14:paraId="097AB4F1" w14:textId="77777777" w:rsidR="00DE013E" w:rsidRDefault="00DE013E" w:rsidP="00A64546">
            <w:pPr>
              <w:widowControl/>
              <w:wordWrap/>
              <w:autoSpaceDE/>
              <w:spacing w:after="0"/>
              <w:ind w:firstLineChars="100" w:firstLine="22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 xml:space="preserve">: 0.000608 tCO2eq/대 × </w:t>
            </w:r>
            <w:r w:rsidR="005F062A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240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대</w:t>
            </w:r>
          </w:p>
          <w:p w14:paraId="437C41C4" w14:textId="77777777" w:rsidR="00DE013E" w:rsidRDefault="00DE013E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= 0.079 tCO2eq</w:t>
            </w:r>
          </w:p>
        </w:tc>
      </w:tr>
      <w:tr w:rsidR="00DE013E" w14:paraId="6A79FF34" w14:textId="77777777" w:rsidTr="00A64546">
        <w:trPr>
          <w:trHeight w:val="415"/>
        </w:trPr>
        <w:tc>
          <w:tcPr>
            <w:tcW w:w="90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37BABC8" w14:textId="77777777" w:rsidR="00DE013E" w:rsidRPr="00557080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szCs w:val="22"/>
              </w:rPr>
            </w:pPr>
            <w:r w:rsidRPr="00557080">
              <w:rPr>
                <w:rFonts w:ascii="맑은 고딕" w:eastAsia="맑은 고딕" w:hAnsi="맑은 고딕" w:cs="Arial" w:hint="eastAsia"/>
                <w:b/>
                <w:bCs/>
                <w:szCs w:val="22"/>
              </w:rPr>
              <w:t>감축 수단별 누적 감축량 및 투자비</w:t>
            </w:r>
          </w:p>
        </w:tc>
      </w:tr>
      <w:tr w:rsidR="00DE013E" w14:paraId="7500E143" w14:textId="77777777" w:rsidTr="00A64546">
        <w:trPr>
          <w:trHeight w:val="407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5406F4A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구분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3FA5E52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70153F7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8FF2564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2027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2F4A2E11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BD6199E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2029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FA19B43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2030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</w:tcPr>
          <w:p w14:paraId="25CE4384" w14:textId="77777777" w:rsidR="00DE013E" w:rsidRPr="00557080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szCs w:val="22"/>
              </w:rPr>
            </w:pPr>
            <w:r w:rsidRPr="00557080">
              <w:rPr>
                <w:rFonts w:ascii="맑은 고딕" w:eastAsia="맑은 고딕" w:hAnsi="맑은 고딕" w:cs="Arial" w:hint="eastAsia"/>
                <w:b/>
                <w:bCs/>
                <w:szCs w:val="22"/>
              </w:rPr>
              <w:t>합계</w:t>
            </w:r>
          </w:p>
        </w:tc>
      </w:tr>
      <w:tr w:rsidR="00DE013E" w14:paraId="634BAEF3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DCEBE07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에너지</w:t>
            </w:r>
          </w:p>
          <w:p w14:paraId="3F5CE198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절감량(toe)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74FE5" w14:textId="77777777" w:rsidR="00DE013E" w:rsidRDefault="00573E11" w:rsidP="00A64546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0.073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D0EF90" w14:textId="77777777" w:rsidR="00DE013E" w:rsidRDefault="00573E11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0.073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34C51" w14:textId="77777777" w:rsidR="00DE013E" w:rsidRDefault="00573E11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0.073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39391" w14:textId="77777777" w:rsidR="00DE013E" w:rsidRDefault="00573E11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0.073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112135" w14:textId="77777777" w:rsidR="00DE013E" w:rsidRDefault="00573E11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0.073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33A7BA" w14:textId="77777777" w:rsidR="00DE013E" w:rsidRDefault="00573E11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0.073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64A42" w14:textId="77777777" w:rsidR="00DE013E" w:rsidRPr="00557080" w:rsidRDefault="00573E11" w:rsidP="00A64546">
            <w:pPr>
              <w:spacing w:after="0" w:line="276" w:lineRule="auto"/>
              <w:jc w:val="center"/>
              <w:rPr>
                <w:rFonts w:ascii="맑은 고딕" w:eastAsia="맑은 고딕" w:hAnsi="맑은 고딕"/>
                <w:szCs w:val="22"/>
              </w:rPr>
            </w:pPr>
            <w:r>
              <w:rPr>
                <w:rFonts w:ascii="맑은 고딕" w:eastAsia="맑은 고딕" w:hAnsi="맑은 고딕" w:hint="eastAsia"/>
                <w:szCs w:val="22"/>
              </w:rPr>
              <w:t>0.4</w:t>
            </w:r>
          </w:p>
        </w:tc>
      </w:tr>
      <w:tr w:rsidR="00DE013E" w14:paraId="57873904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9838C79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감축량</w:t>
            </w:r>
          </w:p>
          <w:p w14:paraId="76B0E2E2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(tCO</w:t>
            </w: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  <w:vertAlign w:val="subscript"/>
              </w:rPr>
              <w:t>2</w:t>
            </w: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eq)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CEBA3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</w:t>
            </w:r>
            <w:r w:rsidR="004B2EDF">
              <w:rPr>
                <w:rFonts w:ascii="맑은 고딕" w:eastAsia="맑은 고딕" w:hAnsi="맑은 고딕" w:cs="Arial" w:hint="eastAsia"/>
                <w:color w:val="000000"/>
                <w:szCs w:val="22"/>
              </w:rPr>
              <w:t>146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8D003" w14:textId="77777777" w:rsidR="00DE013E" w:rsidRDefault="004B2EDF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0.146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0F06A" w14:textId="77777777" w:rsidR="00DE013E" w:rsidRDefault="004B2EDF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0.146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3C682" w14:textId="77777777" w:rsidR="00DE013E" w:rsidRDefault="004B2EDF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0.146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334550" w14:textId="77777777" w:rsidR="00DE013E" w:rsidRDefault="004B2EDF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0.146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F6F0F7" w14:textId="77777777" w:rsidR="00DE013E" w:rsidRDefault="004B2EDF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0.146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72AF1" w14:textId="77777777" w:rsidR="00DE013E" w:rsidRPr="00557080" w:rsidRDefault="00266431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szCs w:val="22"/>
              </w:rPr>
            </w:pPr>
            <w:r>
              <w:rPr>
                <w:rFonts w:ascii="맑은 고딕" w:eastAsia="맑은 고딕" w:hAnsi="맑은 고딕" w:cs="Arial" w:hint="eastAsia"/>
                <w:szCs w:val="22"/>
              </w:rPr>
              <w:t>1</w:t>
            </w:r>
          </w:p>
        </w:tc>
      </w:tr>
      <w:tr w:rsidR="00DE013E" w14:paraId="3C954019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9A323A5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투자비</w:t>
            </w:r>
          </w:p>
          <w:p w14:paraId="029B5EF1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(백만원)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95E98B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2D3080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AA4F0E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79A89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05A6D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9ED94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C0269" w14:textId="77777777" w:rsidR="00DE013E" w:rsidRPr="00DE4AFB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szCs w:val="22"/>
              </w:rPr>
            </w:pPr>
            <w:r w:rsidRPr="00DE4AFB">
              <w:rPr>
                <w:rFonts w:ascii="맑은 고딕" w:eastAsia="맑은 고딕" w:hAnsi="맑은 고딕" w:cs="Arial" w:hint="eastAsia"/>
                <w:szCs w:val="22"/>
              </w:rPr>
              <w:t>-</w:t>
            </w:r>
          </w:p>
        </w:tc>
      </w:tr>
      <w:tr w:rsidR="00DE013E" w14:paraId="1F33E819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4C8E3A3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szCs w:val="22"/>
              </w:rPr>
              <w:t>투자</w:t>
            </w:r>
          </w:p>
          <w:p w14:paraId="69D1B4E9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szCs w:val="22"/>
              </w:rPr>
              <w:t>회수기간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64089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6A534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CA922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1771C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34D75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F44A4" w14:textId="77777777" w:rsidR="00DE013E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917D4" w14:textId="77777777" w:rsidR="00DE013E" w:rsidRPr="00DE4AFB" w:rsidRDefault="00DE013E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szCs w:val="22"/>
              </w:rPr>
            </w:pPr>
            <w:r w:rsidRPr="00DE4AFB">
              <w:rPr>
                <w:rFonts w:ascii="맑은 고딕" w:eastAsia="맑은 고딕" w:hAnsi="맑은 고딕" w:cs="Arial" w:hint="eastAsia"/>
                <w:szCs w:val="22"/>
              </w:rPr>
              <w:t>-</w:t>
            </w:r>
          </w:p>
        </w:tc>
      </w:tr>
    </w:tbl>
    <w:p w14:paraId="255BD6E2" w14:textId="77777777" w:rsidR="00DE013E" w:rsidRDefault="00DE013E">
      <w:pPr>
        <w:widowControl/>
        <w:wordWrap/>
        <w:autoSpaceDE/>
        <w:autoSpaceDN/>
        <w:rPr>
          <w:rFonts w:eastAsiaTheme="minorHAnsi"/>
          <w:b/>
          <w:bCs/>
          <w:szCs w:val="20"/>
        </w:rPr>
      </w:pPr>
    </w:p>
    <w:p w14:paraId="4F4F60BC" w14:textId="77777777" w:rsidR="00DE013E" w:rsidRDefault="00DE013E">
      <w:pPr>
        <w:widowControl/>
        <w:wordWrap/>
        <w:autoSpaceDE/>
        <w:autoSpaceDN/>
        <w:rPr>
          <w:rFonts w:eastAsiaTheme="minorHAnsi"/>
          <w:b/>
          <w:bCs/>
          <w:szCs w:val="20"/>
        </w:rPr>
      </w:pPr>
      <w:r>
        <w:rPr>
          <w:rFonts w:eastAsiaTheme="minorHAnsi"/>
          <w:b/>
          <w:bCs/>
          <w:szCs w:val="20"/>
        </w:rPr>
        <w:br w:type="page"/>
      </w:r>
    </w:p>
    <w:tbl>
      <w:tblPr>
        <w:tblW w:w="9044" w:type="dxa"/>
        <w:tblInd w:w="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6"/>
        <w:gridCol w:w="1071"/>
        <w:gridCol w:w="1071"/>
        <w:gridCol w:w="1071"/>
        <w:gridCol w:w="536"/>
        <w:gridCol w:w="78"/>
        <w:gridCol w:w="457"/>
        <w:gridCol w:w="1071"/>
        <w:gridCol w:w="31"/>
        <w:gridCol w:w="1040"/>
        <w:gridCol w:w="1072"/>
      </w:tblGrid>
      <w:tr w:rsidR="00365EB5" w14:paraId="764B2A98" w14:textId="77777777" w:rsidTr="00A64546">
        <w:trPr>
          <w:trHeight w:val="562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333EF4D3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Times New Roman" w:hint="eastAsia"/>
                <w:b/>
                <w:bCs/>
                <w:szCs w:val="22"/>
              </w:rPr>
              <w:lastRenderedPageBreak/>
              <w:br w:type="page"/>
              <w:t>감축수단명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43050B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2"/>
              </w:rPr>
              <w:t>생활실천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8E8E8"/>
            <w:vAlign w:val="center"/>
          </w:tcPr>
          <w:p w14:paraId="532527EC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Times New Roman" w:hint="eastAsia"/>
                <w:b/>
                <w:bCs/>
                <w:szCs w:val="22"/>
              </w:rPr>
              <w:t>사업장명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3797A06" w14:textId="77777777" w:rsidR="00365EB5" w:rsidRDefault="00266431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2"/>
              </w:rPr>
              <w:t>대구</w:t>
            </w:r>
            <w:r w:rsidR="00365EB5">
              <w:rPr>
                <w:rFonts w:ascii="맑은 고딕" w:eastAsia="맑은 고딕" w:hAnsi="맑은 고딕" w:cs="굴림" w:hint="eastAsia"/>
                <w:kern w:val="0"/>
                <w:szCs w:val="22"/>
              </w:rPr>
              <w:t>공장</w:t>
            </w:r>
          </w:p>
        </w:tc>
      </w:tr>
      <w:tr w:rsidR="00365EB5" w14:paraId="1BA3FFF3" w14:textId="77777777" w:rsidTr="00A64546">
        <w:trPr>
          <w:trHeight w:val="49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3CADF112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Times New Roman" w:hint="eastAsia"/>
                <w:b/>
                <w:bCs/>
                <w:szCs w:val="22"/>
              </w:rPr>
              <w:t>감축활동명</w:t>
            </w:r>
          </w:p>
        </w:tc>
        <w:tc>
          <w:tcPr>
            <w:tcW w:w="749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61015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2"/>
              </w:rPr>
              <w:t>일과 중 냉난방기 1시간 운휴</w:t>
            </w:r>
          </w:p>
        </w:tc>
      </w:tr>
      <w:tr w:rsidR="00365EB5" w14:paraId="2030C216" w14:textId="77777777" w:rsidTr="00A64546">
        <w:trPr>
          <w:trHeight w:val="388"/>
        </w:trPr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D9ECCBD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세부</w:t>
            </w:r>
          </w:p>
          <w:p w14:paraId="50216918" w14:textId="77777777" w:rsidR="00365EB5" w:rsidRDefault="00365EB5" w:rsidP="00A64546">
            <w:pPr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내용</w:t>
            </w:r>
          </w:p>
        </w:tc>
        <w:tc>
          <w:tcPr>
            <w:tcW w:w="37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2CC99011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개선 전</w:t>
            </w:r>
          </w:p>
        </w:tc>
        <w:tc>
          <w:tcPr>
            <w:tcW w:w="37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BA8A78E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개선 후</w:t>
            </w:r>
          </w:p>
        </w:tc>
      </w:tr>
      <w:tr w:rsidR="00365EB5" w14:paraId="3B475052" w14:textId="77777777" w:rsidTr="00A64546">
        <w:trPr>
          <w:trHeight w:val="3512"/>
        </w:trPr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  <w:hideMark/>
          </w:tcPr>
          <w:p w14:paraId="0992951F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</w:p>
        </w:tc>
        <w:tc>
          <w:tcPr>
            <w:tcW w:w="37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F728B" w14:textId="77777777" w:rsidR="00365EB5" w:rsidRDefault="00365EB5" w:rsidP="00A64546">
            <w:pPr>
              <w:widowControl/>
              <w:wordWrap/>
              <w:autoSpaceDE/>
              <w:spacing w:after="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냉난방기 상시 가동</w:t>
            </w:r>
          </w:p>
        </w:tc>
        <w:tc>
          <w:tcPr>
            <w:tcW w:w="37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A25BF" w14:textId="77777777" w:rsidR="00365EB5" w:rsidRDefault="00365EB5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2"/>
              </w:rPr>
              <w:t>냉난방기 일과 중 1시간 운휴</w:t>
            </w:r>
          </w:p>
          <w:p w14:paraId="73D6F5C3" w14:textId="77777777" w:rsidR="00365EB5" w:rsidRDefault="00365EB5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[냉난방 1시간 운휴 원단위]</w:t>
            </w:r>
          </w:p>
          <w:p w14:paraId="189F30D4" w14:textId="77777777" w:rsidR="00365EB5" w:rsidRDefault="00365EB5" w:rsidP="00A64546">
            <w:pPr>
              <w:widowControl/>
              <w:wordWrap/>
              <w:autoSpaceDE/>
              <w:spacing w:after="0"/>
              <w:ind w:firstLineChars="100" w:firstLine="22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: 0.000041 tCO2eq/㎡</w:t>
            </w:r>
          </w:p>
          <w:p w14:paraId="2E20F994" w14:textId="77777777" w:rsidR="00365EB5" w:rsidRDefault="00365EB5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감축량 산정식</w:t>
            </w:r>
          </w:p>
          <w:p w14:paraId="42135DF6" w14:textId="77777777" w:rsidR="00365EB5" w:rsidRDefault="00365EB5" w:rsidP="00A64546">
            <w:pPr>
              <w:widowControl/>
              <w:wordWrap/>
              <w:autoSpaceDE/>
              <w:spacing w:after="0"/>
              <w:ind w:firstLineChars="100" w:firstLine="22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: 감축원단위(0.000041 tCO2eq/㎡) × 사업 면적(㎡)</w:t>
            </w:r>
          </w:p>
          <w:p w14:paraId="7C086CDF" w14:textId="77777777" w:rsidR="00365EB5" w:rsidRDefault="00365EB5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 xml:space="preserve">사업장 </w:t>
            </w:r>
            <w:proofErr w:type="gram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면적 :</w:t>
            </w:r>
            <w:proofErr w:type="gram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 xml:space="preserve"> </w:t>
            </w:r>
            <w:r w:rsidR="00471914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24,351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㎡</w:t>
            </w:r>
          </w:p>
          <w:p w14:paraId="6A45A44A" w14:textId="77777777" w:rsidR="00365EB5" w:rsidRDefault="00365EB5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 xml:space="preserve">: 0.000041 tCO2eq/㎡ × </w:t>
            </w:r>
            <w:r w:rsidR="00471914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24,351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㎡</w:t>
            </w:r>
          </w:p>
          <w:p w14:paraId="0CBC9FB3" w14:textId="77777777" w:rsidR="00365EB5" w:rsidRDefault="00365EB5" w:rsidP="00A64546">
            <w:pPr>
              <w:widowControl/>
              <w:wordWrap/>
              <w:autoSpaceDE/>
              <w:spacing w:after="0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= 0.</w:t>
            </w:r>
            <w:r w:rsidR="00980C36"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>998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2"/>
              </w:rPr>
              <w:t xml:space="preserve"> tCO2eq</w:t>
            </w:r>
          </w:p>
        </w:tc>
      </w:tr>
      <w:tr w:rsidR="00365EB5" w14:paraId="11582436" w14:textId="77777777" w:rsidTr="00A64546">
        <w:trPr>
          <w:trHeight w:val="415"/>
        </w:trPr>
        <w:tc>
          <w:tcPr>
            <w:tcW w:w="90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9E13FC4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감축 수단별 누적 감축량 및 투자비</w:t>
            </w:r>
          </w:p>
        </w:tc>
      </w:tr>
      <w:tr w:rsidR="00365EB5" w14:paraId="61431E2D" w14:textId="77777777" w:rsidTr="00A64546">
        <w:trPr>
          <w:trHeight w:val="407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7D71F591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구분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17E6C698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0B5D8612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1DED13A4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2027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2B174FC6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85C2690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2029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42402EAA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2030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/>
          </w:tcPr>
          <w:p w14:paraId="334B0D1F" w14:textId="77777777" w:rsidR="00365EB5" w:rsidRPr="007D69B0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zCs w:val="22"/>
              </w:rPr>
            </w:pPr>
            <w:r w:rsidRPr="007D69B0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zCs w:val="22"/>
              </w:rPr>
              <w:t>합계</w:t>
            </w:r>
          </w:p>
        </w:tc>
      </w:tr>
      <w:tr w:rsidR="00365EB5" w14:paraId="797FAF5F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66E97BDD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에너지</w:t>
            </w:r>
          </w:p>
          <w:p w14:paraId="2641AD1F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절감량(toe)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B3DF3" w14:textId="77777777" w:rsidR="00365EB5" w:rsidRDefault="00980C36" w:rsidP="00A64546">
            <w:pPr>
              <w:spacing w:after="0" w:line="276" w:lineRule="auto"/>
              <w:jc w:val="center"/>
              <w:rPr>
                <w:rFonts w:ascii="맑은 고딕" w:eastAsia="맑은 고딕" w:hAnsi="맑은 고딕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A47C41" w14:textId="77777777" w:rsidR="00365EB5" w:rsidRDefault="00980C36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F8F73" w14:textId="77777777" w:rsidR="00365EB5" w:rsidRDefault="00980C36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0.5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EED58" w14:textId="77777777" w:rsidR="00365EB5" w:rsidRDefault="00980C36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941625" w14:textId="77777777" w:rsidR="00365EB5" w:rsidRDefault="00980C36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0.5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266BB" w14:textId="77777777" w:rsidR="00365EB5" w:rsidRDefault="00980C36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2"/>
              </w:rPr>
              <w:t>0.5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BCCE1" w14:textId="77777777" w:rsidR="00365EB5" w:rsidRPr="00266431" w:rsidRDefault="00980C36" w:rsidP="00A64546">
            <w:pPr>
              <w:spacing w:after="0" w:line="276" w:lineRule="auto"/>
              <w:jc w:val="center"/>
              <w:rPr>
                <w:rFonts w:ascii="맑은 고딕" w:eastAsia="맑은 고딕" w:hAnsi="맑은 고딕"/>
                <w:color w:val="000000" w:themeColor="text1"/>
                <w:szCs w:val="22"/>
              </w:rPr>
            </w:pPr>
            <w:r w:rsidRPr="00266431">
              <w:rPr>
                <w:rFonts w:ascii="맑은 고딕" w:eastAsia="맑은 고딕" w:hAnsi="맑은 고딕" w:hint="eastAsia"/>
                <w:color w:val="000000" w:themeColor="text1"/>
                <w:szCs w:val="22"/>
              </w:rPr>
              <w:t>3</w:t>
            </w:r>
          </w:p>
        </w:tc>
      </w:tr>
      <w:tr w:rsidR="00365EB5" w14:paraId="0EC1D661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277D556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감축량</w:t>
            </w:r>
          </w:p>
          <w:p w14:paraId="3A40079A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(tCO</w:t>
            </w: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  <w:vertAlign w:val="subscript"/>
              </w:rPr>
              <w:t>2</w:t>
            </w: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eq)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708419" w14:textId="77777777" w:rsidR="00365EB5" w:rsidRDefault="00D561E8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0.998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8952B" w14:textId="77777777" w:rsidR="00365EB5" w:rsidRDefault="00D561E8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0.998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CF3D2D" w14:textId="77777777" w:rsidR="00365EB5" w:rsidRDefault="00D561E8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0.998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AEE24" w14:textId="77777777" w:rsidR="00365EB5" w:rsidRDefault="00D561E8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0.998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ED297" w14:textId="77777777" w:rsidR="00365EB5" w:rsidRDefault="00D561E8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0.998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1B9E8" w14:textId="77777777" w:rsidR="00365EB5" w:rsidRDefault="00D561E8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0.998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E5C4F5" w14:textId="77777777" w:rsidR="00365EB5" w:rsidRPr="00266431" w:rsidRDefault="00D63848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 w:themeColor="text1"/>
                <w:szCs w:val="22"/>
              </w:rPr>
            </w:pPr>
            <w:r w:rsidRPr="00266431">
              <w:rPr>
                <w:rFonts w:ascii="맑은 고딕" w:eastAsia="맑은 고딕" w:hAnsi="맑은 고딕" w:cs="Arial" w:hint="eastAsia"/>
                <w:color w:val="000000" w:themeColor="text1"/>
                <w:szCs w:val="22"/>
              </w:rPr>
              <w:t>6</w:t>
            </w:r>
          </w:p>
        </w:tc>
      </w:tr>
      <w:tr w:rsidR="00365EB5" w14:paraId="51B51E85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3D4A05E1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투자비</w:t>
            </w:r>
          </w:p>
          <w:p w14:paraId="5BD05CE2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/>
                <w:szCs w:val="22"/>
              </w:rPr>
              <w:t>(백만원)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882344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DC762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6F915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E657B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80B21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FDD1D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25934" w14:textId="77777777" w:rsidR="00365EB5" w:rsidRPr="009D1DD8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zCs w:val="22"/>
              </w:rPr>
            </w:pPr>
            <w:r w:rsidRPr="009D1DD8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zCs w:val="22"/>
              </w:rPr>
              <w:t>-</w:t>
            </w:r>
          </w:p>
        </w:tc>
      </w:tr>
      <w:tr w:rsidR="00365EB5" w14:paraId="565B171F" w14:textId="77777777" w:rsidTr="00A64546">
        <w:trPr>
          <w:trHeight w:val="67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/>
            <w:vAlign w:val="center"/>
          </w:tcPr>
          <w:p w14:paraId="2C60AD1C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szCs w:val="22"/>
              </w:rPr>
              <w:t>투자</w:t>
            </w:r>
          </w:p>
          <w:p w14:paraId="13DDC804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szCs w:val="22"/>
              </w:rPr>
              <w:t>회수기간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F07D0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B7F8A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8CE2F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5AE76D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CE7F0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0AA387" w14:textId="77777777" w:rsidR="00365EB5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color w:val="000000"/>
                <w:szCs w:val="22"/>
              </w:rPr>
            </w:pPr>
            <w:r>
              <w:rPr>
                <w:rFonts w:ascii="맑은 고딕" w:eastAsia="맑은 고딕" w:hAnsi="맑은 고딕" w:cs="Arial" w:hint="eastAsia"/>
                <w:color w:val="000000"/>
                <w:szCs w:val="22"/>
              </w:rPr>
              <w:t>-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03481" w14:textId="77777777" w:rsidR="00365EB5" w:rsidRPr="009D1DD8" w:rsidRDefault="00365EB5" w:rsidP="00A64546">
            <w:pPr>
              <w:spacing w:after="0" w:line="276" w:lineRule="auto"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zCs w:val="22"/>
              </w:rPr>
            </w:pPr>
            <w:r w:rsidRPr="009D1DD8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zCs w:val="22"/>
              </w:rPr>
              <w:t>-</w:t>
            </w:r>
          </w:p>
        </w:tc>
      </w:tr>
    </w:tbl>
    <w:p w14:paraId="7F92ED6E" w14:textId="77777777" w:rsidR="000C6229" w:rsidRDefault="00CA45A4">
      <w:pPr>
        <w:widowControl/>
        <w:wordWrap/>
        <w:autoSpaceDE/>
        <w:autoSpaceDN/>
        <w:rPr>
          <w:rFonts w:eastAsiaTheme="minorHAnsi"/>
          <w:b/>
          <w:bCs/>
          <w:szCs w:val="20"/>
        </w:rPr>
      </w:pPr>
      <w:r>
        <w:rPr>
          <w:rFonts w:eastAsiaTheme="minorHAnsi"/>
          <w:b/>
          <w:bCs/>
          <w:szCs w:val="20"/>
        </w:rPr>
        <w:br w:type="page"/>
      </w:r>
    </w:p>
    <w:p w14:paraId="42AB87C0" w14:textId="77777777" w:rsidR="000C6229" w:rsidRDefault="000C6229">
      <w:pPr>
        <w:widowControl/>
        <w:wordWrap/>
        <w:autoSpaceDE/>
        <w:autoSpaceDN/>
        <w:sectPr w:rsidR="000C622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6" w:h="16838"/>
          <w:pgMar w:top="1701" w:right="1440" w:bottom="1440" w:left="1440" w:header="850" w:footer="57" w:gutter="0"/>
          <w:pgNumType w:chapStyle="1" w:chapSep="emDash"/>
          <w:cols w:space="720"/>
          <w:docGrid w:linePitch="360"/>
        </w:sectPr>
      </w:pPr>
    </w:p>
    <w:p w14:paraId="4983B514" w14:textId="77777777" w:rsidR="000C6229" w:rsidRDefault="00CA45A4">
      <w:pPr>
        <w:widowControl/>
        <w:wordWrap/>
        <w:autoSpaceDE/>
        <w:autoSpaceDN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lastRenderedPageBreak/>
        <w:t xml:space="preserve">7) 연도별 투자비, 절감비, 순 투자비 </w:t>
      </w:r>
      <w:r>
        <w:rPr>
          <w:b/>
          <w:bCs/>
          <w:sz w:val="28"/>
          <w:szCs w:val="32"/>
        </w:rPr>
        <w:t>–</w:t>
      </w:r>
      <w:r>
        <w:rPr>
          <w:rFonts w:hint="eastAsia"/>
          <w:b/>
          <w:bCs/>
          <w:sz w:val="28"/>
          <w:szCs w:val="32"/>
        </w:rPr>
        <w:t xml:space="preserve"> 재생에너지 전환 外</w:t>
      </w:r>
      <w:r>
        <w:rPr>
          <w:b/>
          <w:bCs/>
          <w:sz w:val="28"/>
          <w:szCs w:val="32"/>
        </w:rPr>
        <w:t xml:space="preserve"> </w:t>
      </w:r>
    </w:p>
    <w:tbl>
      <w:tblPr>
        <w:tblStyle w:val="22"/>
        <w:tblW w:w="14601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8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5"/>
      </w:tblGrid>
      <w:tr w:rsidR="000A6910" w:rsidRPr="00C2487D" w14:paraId="1F3664F0" w14:textId="77777777" w:rsidTr="00A64546">
        <w:trPr>
          <w:trHeight w:val="227"/>
        </w:trPr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6A26C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bCs/>
              </w:rPr>
            </w:pPr>
            <w:r w:rsidRPr="00DB4F01">
              <w:rPr>
                <w:rFonts w:hint="eastAsia"/>
                <w:b/>
                <w:bCs/>
                <w:sz w:val="22"/>
              </w:rPr>
              <w:br w:type="page"/>
              <w:t>감축수단명</w:t>
            </w:r>
          </w:p>
        </w:tc>
        <w:tc>
          <w:tcPr>
            <w:tcW w:w="1267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51E120" w14:textId="77777777" w:rsidR="000A6910" w:rsidRPr="00DB4F01" w:rsidRDefault="000A6910" w:rsidP="00A64546">
            <w:pPr>
              <w:spacing w:line="276" w:lineRule="auto"/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단위: 백만 원</w:t>
            </w:r>
          </w:p>
        </w:tc>
      </w:tr>
      <w:tr w:rsidR="000A6910" w:rsidRPr="00C2487D" w14:paraId="414C8FF6" w14:textId="77777777" w:rsidTr="00A64546">
        <w:trPr>
          <w:trHeight w:val="79"/>
        </w:trPr>
        <w:tc>
          <w:tcPr>
            <w:tcW w:w="1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CB1CA3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sz w:val="22"/>
              </w:rPr>
            </w:pP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65DB2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sz w:val="22"/>
              </w:rPr>
            </w:pPr>
            <w:r w:rsidRPr="00DB4F01">
              <w:rPr>
                <w:rFonts w:hint="eastAsia"/>
                <w:b/>
                <w:sz w:val="22"/>
              </w:rPr>
              <w:t>2025</w:t>
            </w: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15769E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sz w:val="22"/>
              </w:rPr>
            </w:pPr>
            <w:r w:rsidRPr="00DB4F01">
              <w:rPr>
                <w:rFonts w:hint="eastAsia"/>
                <w:b/>
                <w:sz w:val="22"/>
              </w:rPr>
              <w:t>2026</w:t>
            </w: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4561B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sz w:val="22"/>
              </w:rPr>
            </w:pPr>
            <w:r w:rsidRPr="00DB4F01">
              <w:rPr>
                <w:rFonts w:hint="eastAsia"/>
                <w:b/>
                <w:sz w:val="22"/>
              </w:rPr>
              <w:t>2027</w:t>
            </w: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1800F5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sz w:val="22"/>
              </w:rPr>
            </w:pPr>
            <w:r w:rsidRPr="00DB4F01">
              <w:rPr>
                <w:rFonts w:hint="eastAsia"/>
                <w:b/>
                <w:sz w:val="22"/>
              </w:rPr>
              <w:t>2028</w:t>
            </w:r>
          </w:p>
        </w:tc>
        <w:tc>
          <w:tcPr>
            <w:tcW w:w="2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984DB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sz w:val="22"/>
              </w:rPr>
            </w:pPr>
            <w:r w:rsidRPr="00DB4F01">
              <w:rPr>
                <w:rFonts w:hint="eastAsia"/>
                <w:b/>
                <w:sz w:val="22"/>
              </w:rPr>
              <w:t>2029</w:t>
            </w:r>
          </w:p>
        </w:tc>
        <w:tc>
          <w:tcPr>
            <w:tcW w:w="2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9A94D6" w14:textId="77777777" w:rsidR="000A6910" w:rsidRPr="00DB4F01" w:rsidRDefault="000A6910" w:rsidP="00A64546">
            <w:pPr>
              <w:spacing w:line="276" w:lineRule="auto"/>
              <w:jc w:val="center"/>
              <w:rPr>
                <w:b/>
                <w:sz w:val="22"/>
              </w:rPr>
            </w:pPr>
            <w:r w:rsidRPr="00DB4F01">
              <w:rPr>
                <w:rFonts w:hint="eastAsia"/>
                <w:b/>
                <w:sz w:val="22"/>
              </w:rPr>
              <w:t>2030</w:t>
            </w:r>
          </w:p>
        </w:tc>
      </w:tr>
      <w:tr w:rsidR="000A6910" w:rsidRPr="00C2487D" w14:paraId="51666152" w14:textId="77777777" w:rsidTr="00A64546">
        <w:trPr>
          <w:trHeight w:val="582"/>
        </w:trPr>
        <w:tc>
          <w:tcPr>
            <w:tcW w:w="1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3BAF61" w14:textId="77777777" w:rsidR="000A6910" w:rsidRPr="00DB4F01" w:rsidRDefault="000A6910" w:rsidP="00A64546">
            <w:pPr>
              <w:widowControl/>
              <w:wordWrap/>
              <w:autoSpaceDE/>
              <w:autoSpaceDN/>
              <w:rPr>
                <w:b/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C3DC00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DBDBF1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절감비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9194A1" w14:textId="77777777" w:rsidR="000A6910" w:rsidRPr="007E3A6B" w:rsidRDefault="000A6910" w:rsidP="00A64546">
            <w:pPr>
              <w:spacing w:line="276" w:lineRule="auto"/>
              <w:jc w:val="center"/>
              <w:rPr>
                <w:b/>
                <w:spacing w:val="-28"/>
                <w:szCs w:val="20"/>
              </w:rPr>
            </w:pPr>
            <w:r w:rsidRPr="007E3A6B">
              <w:rPr>
                <w:rFonts w:hint="eastAsia"/>
                <w:b/>
                <w:spacing w:val="-28"/>
                <w:szCs w:val="20"/>
              </w:rPr>
              <w:t>순투자비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FFA36D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2D7C9D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절감비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128227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7E3A6B">
              <w:rPr>
                <w:rFonts w:hint="eastAsia"/>
                <w:b/>
                <w:spacing w:val="-28"/>
                <w:szCs w:val="20"/>
              </w:rPr>
              <w:t>순투자비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17FA65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EDC191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절감비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27BF75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7E3A6B">
              <w:rPr>
                <w:rFonts w:hint="eastAsia"/>
                <w:b/>
                <w:spacing w:val="-28"/>
                <w:szCs w:val="20"/>
              </w:rPr>
              <w:t>순투자비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E88E92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B2512E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절감비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E118E4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7E3A6B">
              <w:rPr>
                <w:rFonts w:hint="eastAsia"/>
                <w:b/>
                <w:spacing w:val="-28"/>
                <w:szCs w:val="20"/>
              </w:rPr>
              <w:t>순투자비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84D219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7CD8CD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절감비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963ADD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7E3A6B">
              <w:rPr>
                <w:rFonts w:hint="eastAsia"/>
                <w:b/>
                <w:spacing w:val="-28"/>
                <w:szCs w:val="20"/>
              </w:rPr>
              <w:t>순투자비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5D1D02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투자비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2E9EB5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207BF8">
              <w:rPr>
                <w:rFonts w:hint="eastAsia"/>
                <w:b/>
                <w:bCs/>
                <w:spacing w:val="-20"/>
                <w:szCs w:val="20"/>
              </w:rPr>
              <w:t>절감비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8B5C72" w14:textId="77777777" w:rsidR="000A6910" w:rsidRPr="005E1008" w:rsidRDefault="000A6910" w:rsidP="00A64546">
            <w:pPr>
              <w:spacing w:line="276" w:lineRule="auto"/>
              <w:jc w:val="center"/>
              <w:rPr>
                <w:b/>
                <w:spacing w:val="-20"/>
                <w:szCs w:val="20"/>
              </w:rPr>
            </w:pPr>
            <w:r w:rsidRPr="007E3A6B">
              <w:rPr>
                <w:rFonts w:hint="eastAsia"/>
                <w:b/>
                <w:spacing w:val="-28"/>
                <w:szCs w:val="20"/>
              </w:rPr>
              <w:t>순투자비</w:t>
            </w:r>
          </w:p>
        </w:tc>
      </w:tr>
      <w:tr w:rsidR="000A6910" w:rsidRPr="00C2487D" w14:paraId="36628AAB" w14:textId="77777777" w:rsidTr="00A64546">
        <w:trPr>
          <w:trHeight w:val="79"/>
        </w:trPr>
        <w:tc>
          <w:tcPr>
            <w:tcW w:w="1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73CF" w14:textId="77777777" w:rsidR="000A6910" w:rsidRPr="00DB4F01" w:rsidRDefault="000A6910" w:rsidP="00A64546">
            <w:pPr>
              <w:widowControl/>
              <w:wordWrap/>
              <w:autoSpaceDE/>
              <w:autoSpaceDN/>
              <w:rPr>
                <w:b/>
                <w:bCs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57B10E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(A)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302C4B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201AA6" w14:textId="77777777" w:rsidR="000A6910" w:rsidRPr="007E3A6B" w:rsidRDefault="000A6910" w:rsidP="00A64546">
            <w:pPr>
              <w:spacing w:line="276" w:lineRule="auto"/>
              <w:jc w:val="center"/>
              <w:rPr>
                <w:b/>
                <w:bCs/>
                <w:spacing w:val="-28"/>
                <w:szCs w:val="20"/>
              </w:rPr>
            </w:pPr>
            <w:r>
              <w:rPr>
                <w:rFonts w:hint="eastAsia"/>
                <w:b/>
                <w:bCs/>
                <w:spacing w:val="-28"/>
                <w:szCs w:val="20"/>
              </w:rPr>
              <w:t>(A)-(B)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B579A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(A)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4C8E2D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F74F61" w14:textId="77777777" w:rsidR="000A6910" w:rsidRPr="007E3A6B" w:rsidRDefault="000A6910" w:rsidP="00A64546">
            <w:pPr>
              <w:spacing w:line="276" w:lineRule="auto"/>
              <w:jc w:val="center"/>
              <w:rPr>
                <w:b/>
                <w:bCs/>
                <w:spacing w:val="-28"/>
                <w:szCs w:val="20"/>
              </w:rPr>
            </w:pPr>
            <w:r>
              <w:rPr>
                <w:rFonts w:hint="eastAsia"/>
                <w:b/>
                <w:bCs/>
                <w:spacing w:val="-28"/>
                <w:szCs w:val="20"/>
              </w:rPr>
              <w:t>(A)-(B)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AD1FF8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(A)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03DDD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424025" w14:textId="77777777" w:rsidR="000A6910" w:rsidRPr="007E3A6B" w:rsidRDefault="000A6910" w:rsidP="00A64546">
            <w:pPr>
              <w:spacing w:line="276" w:lineRule="auto"/>
              <w:jc w:val="center"/>
              <w:rPr>
                <w:b/>
                <w:bCs/>
                <w:spacing w:val="-28"/>
                <w:szCs w:val="20"/>
              </w:rPr>
            </w:pPr>
            <w:r>
              <w:rPr>
                <w:rFonts w:hint="eastAsia"/>
                <w:b/>
                <w:bCs/>
                <w:spacing w:val="-28"/>
                <w:szCs w:val="20"/>
              </w:rPr>
              <w:t>(A)-(B)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3A4C3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(A)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F46DBC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22952C" w14:textId="77777777" w:rsidR="000A6910" w:rsidRPr="007E3A6B" w:rsidRDefault="000A6910" w:rsidP="00A64546">
            <w:pPr>
              <w:spacing w:line="276" w:lineRule="auto"/>
              <w:jc w:val="center"/>
              <w:rPr>
                <w:b/>
                <w:bCs/>
                <w:spacing w:val="-28"/>
                <w:szCs w:val="20"/>
              </w:rPr>
            </w:pPr>
            <w:r>
              <w:rPr>
                <w:rFonts w:hint="eastAsia"/>
                <w:b/>
                <w:bCs/>
                <w:spacing w:val="-28"/>
                <w:szCs w:val="20"/>
              </w:rPr>
              <w:t>(A)-(B)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C19017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(A)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C18F15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9AF277" w14:textId="77777777" w:rsidR="000A6910" w:rsidRPr="007E3A6B" w:rsidRDefault="000A6910" w:rsidP="00A64546">
            <w:pPr>
              <w:spacing w:line="276" w:lineRule="auto"/>
              <w:jc w:val="center"/>
              <w:rPr>
                <w:b/>
                <w:bCs/>
                <w:spacing w:val="-28"/>
                <w:szCs w:val="20"/>
              </w:rPr>
            </w:pPr>
            <w:r>
              <w:rPr>
                <w:rFonts w:hint="eastAsia"/>
                <w:b/>
                <w:bCs/>
                <w:spacing w:val="-28"/>
                <w:szCs w:val="20"/>
              </w:rPr>
              <w:t>(A)-(B)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54B745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(A)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078518" w14:textId="77777777" w:rsidR="000A6910" w:rsidRPr="00207BF8" w:rsidRDefault="000A6910" w:rsidP="00A64546">
            <w:pPr>
              <w:spacing w:line="276" w:lineRule="auto"/>
              <w:jc w:val="center"/>
              <w:rPr>
                <w:b/>
                <w:bCs/>
                <w:spacing w:val="-20"/>
                <w:szCs w:val="20"/>
              </w:rPr>
            </w:pPr>
            <w:r>
              <w:rPr>
                <w:rFonts w:hint="eastAsia"/>
                <w:b/>
                <w:bCs/>
                <w:spacing w:val="-20"/>
                <w:szCs w:val="20"/>
              </w:rPr>
              <w:t>(B)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89B7F1" w14:textId="77777777" w:rsidR="000A6910" w:rsidRPr="007E3A6B" w:rsidRDefault="000A6910" w:rsidP="00A64546">
            <w:pPr>
              <w:spacing w:line="276" w:lineRule="auto"/>
              <w:jc w:val="center"/>
              <w:rPr>
                <w:b/>
                <w:bCs/>
                <w:spacing w:val="-28"/>
                <w:szCs w:val="20"/>
              </w:rPr>
            </w:pPr>
            <w:r>
              <w:rPr>
                <w:rFonts w:hint="eastAsia"/>
                <w:b/>
                <w:bCs/>
                <w:spacing w:val="-28"/>
                <w:szCs w:val="20"/>
              </w:rPr>
              <w:t>(A)-(B)</w:t>
            </w:r>
          </w:p>
        </w:tc>
      </w:tr>
      <w:tr w:rsidR="00D44A7C" w:rsidRPr="00C2487D" w14:paraId="70342371" w14:textId="77777777" w:rsidTr="00A64546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8E18" w14:textId="77777777" w:rsidR="00D44A7C" w:rsidRDefault="00D44A7C" w:rsidP="00D44A7C">
            <w:pPr>
              <w:spacing w:line="276" w:lineRule="auto"/>
              <w:jc w:val="center"/>
              <w:rPr>
                <w:rFonts w:cs="Arial"/>
                <w:iCs/>
                <w:szCs w:val="20"/>
              </w:rPr>
            </w:pPr>
            <w:r w:rsidRPr="00FE7186">
              <w:rPr>
                <w:rFonts w:cs="Arial" w:hint="eastAsia"/>
                <w:iCs/>
                <w:szCs w:val="20"/>
              </w:rPr>
              <w:t xml:space="preserve">점심시간 </w:t>
            </w:r>
          </w:p>
          <w:p w14:paraId="154E35F8" w14:textId="77777777" w:rsidR="00D44A7C" w:rsidRPr="00F7032D" w:rsidRDefault="00D44A7C" w:rsidP="00D44A7C">
            <w:pPr>
              <w:spacing w:line="276" w:lineRule="auto"/>
              <w:jc w:val="center"/>
              <w:rPr>
                <w:b/>
                <w:iCs/>
                <w:sz w:val="22"/>
              </w:rPr>
            </w:pPr>
            <w:r w:rsidRPr="00FE7186">
              <w:rPr>
                <w:rFonts w:cs="Arial" w:hint="eastAsia"/>
                <w:iCs/>
                <w:szCs w:val="20"/>
              </w:rPr>
              <w:t>컴퓨터</w:t>
            </w:r>
            <w:r>
              <w:rPr>
                <w:rFonts w:cs="Arial" w:hint="eastAsia"/>
                <w:iCs/>
                <w:szCs w:val="20"/>
              </w:rPr>
              <w:t xml:space="preserve"> </w:t>
            </w:r>
            <w:r w:rsidRPr="00FE7186">
              <w:rPr>
                <w:rFonts w:cs="Arial" w:hint="eastAsia"/>
                <w:iCs/>
                <w:szCs w:val="20"/>
              </w:rPr>
              <w:t>끄기</w:t>
            </w:r>
          </w:p>
        </w:tc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791952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CD61C3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C6329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4F642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C81E10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362EB8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AB19B2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0574C3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5D5867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1508C2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DF428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8CA223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34D901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75CF5B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A0C7A7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-0.052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18133B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695CD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CDAB5E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-0.052</w:t>
            </w:r>
          </w:p>
        </w:tc>
      </w:tr>
      <w:tr w:rsidR="00D44A7C" w:rsidRPr="00C2487D" w14:paraId="1ABB8014" w14:textId="77777777" w:rsidTr="00A64546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8E47" w14:textId="77777777" w:rsidR="00D44A7C" w:rsidRDefault="00D44A7C" w:rsidP="00D44A7C">
            <w:pPr>
              <w:spacing w:line="276" w:lineRule="auto"/>
              <w:jc w:val="center"/>
              <w:rPr>
                <w:iCs/>
                <w:spacing w:val="-32"/>
                <w:szCs w:val="20"/>
              </w:rPr>
            </w:pPr>
            <w:r w:rsidRPr="00FE7186">
              <w:rPr>
                <w:rFonts w:hint="eastAsia"/>
                <w:iCs/>
                <w:spacing w:val="-32"/>
                <w:szCs w:val="20"/>
              </w:rPr>
              <w:t>냉난방기</w:t>
            </w:r>
          </w:p>
          <w:p w14:paraId="169F06BF" w14:textId="77777777" w:rsidR="00D44A7C" w:rsidRPr="00F7032D" w:rsidRDefault="00D44A7C" w:rsidP="00D44A7C">
            <w:pPr>
              <w:spacing w:line="276" w:lineRule="auto"/>
              <w:jc w:val="center"/>
              <w:rPr>
                <w:b/>
                <w:iCs/>
                <w:spacing w:val="-32"/>
                <w:sz w:val="22"/>
              </w:rPr>
            </w:pPr>
            <w:r w:rsidRPr="00FE7186">
              <w:rPr>
                <w:rFonts w:hint="eastAsia"/>
                <w:iCs/>
                <w:spacing w:val="-32"/>
                <w:szCs w:val="20"/>
              </w:rPr>
              <w:t xml:space="preserve"> 1</w:t>
            </w:r>
            <w:proofErr w:type="gramStart"/>
            <w:r w:rsidRPr="00FE7186">
              <w:rPr>
                <w:rFonts w:hint="eastAsia"/>
                <w:iCs/>
                <w:spacing w:val="-32"/>
                <w:szCs w:val="20"/>
              </w:rPr>
              <w:t>시간</w:t>
            </w:r>
            <w:r>
              <w:rPr>
                <w:rFonts w:hint="eastAsia"/>
                <w:iCs/>
                <w:spacing w:val="-32"/>
                <w:szCs w:val="20"/>
              </w:rPr>
              <w:t xml:space="preserve"> </w:t>
            </w:r>
            <w:r w:rsidRPr="00FE7186">
              <w:rPr>
                <w:rFonts w:hint="eastAsia"/>
                <w:iCs/>
                <w:spacing w:val="-32"/>
                <w:szCs w:val="20"/>
              </w:rPr>
              <w:t xml:space="preserve"> 운휴</w:t>
            </w:r>
            <w:proofErr w:type="gramEnd"/>
          </w:p>
        </w:tc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D295C4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2C86BE0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DF4AF7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A4BB05D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98FF6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D4C8B4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24704B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F4AAFD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50792A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44FE27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D6D2FF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693649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546A74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84DF7A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7DFE32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-0.998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8DAAD1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7DB7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DEE811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79D3B4" w14:textId="77777777" w:rsidR="00D44A7C" w:rsidRPr="006C7DB7" w:rsidRDefault="00D44A7C" w:rsidP="00D44A7C">
            <w:pPr>
              <w:spacing w:line="276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-0.998</w:t>
            </w:r>
          </w:p>
        </w:tc>
      </w:tr>
      <w:tr w:rsidR="00D44A7C" w:rsidRPr="00C2487D" w14:paraId="008B0494" w14:textId="77777777" w:rsidTr="00A64546">
        <w:trPr>
          <w:trHeight w:val="20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2D3105" w14:textId="77777777" w:rsidR="00D44A7C" w:rsidRPr="00DB4F01" w:rsidRDefault="00D44A7C" w:rsidP="00D44A7C">
            <w:pPr>
              <w:spacing w:line="276" w:lineRule="auto"/>
              <w:jc w:val="center"/>
              <w:rPr>
                <w:b/>
                <w:sz w:val="22"/>
              </w:rPr>
            </w:pPr>
            <w:r w:rsidRPr="00DB4F01">
              <w:rPr>
                <w:rFonts w:hint="eastAsia"/>
                <w:b/>
                <w:sz w:val="22"/>
              </w:rPr>
              <w:t>합계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BE57AC" w14:textId="77777777" w:rsidR="00D44A7C" w:rsidRPr="00C03948" w:rsidRDefault="00266431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362691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274A6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F1D453" w14:textId="77777777" w:rsidR="00D44A7C" w:rsidRPr="00C03948" w:rsidRDefault="00266431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6B740F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0193F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E56FC2" w14:textId="77777777" w:rsidR="00D44A7C" w:rsidRPr="00C03948" w:rsidRDefault="00266431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FD5892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3B8C83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8A75A0" w14:textId="77777777" w:rsidR="00D44A7C" w:rsidRPr="00C03948" w:rsidRDefault="00266431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F54AA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EFD9EC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87F63E" w14:textId="77777777" w:rsidR="00D44A7C" w:rsidRPr="00C03948" w:rsidRDefault="00266431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FE9B9D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A4AFE0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FBF60C" w14:textId="77777777" w:rsidR="00D44A7C" w:rsidRPr="00C03948" w:rsidRDefault="00266431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B03BF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6BAAFA" w14:textId="77777777" w:rsidR="00D44A7C" w:rsidRPr="00C03948" w:rsidRDefault="00D44A7C" w:rsidP="00D44A7C">
            <w:pPr>
              <w:spacing w:line="276" w:lineRule="auto"/>
              <w:jc w:val="center"/>
              <w:rPr>
                <w:b/>
                <w:bCs/>
                <w:szCs w:val="20"/>
              </w:rPr>
            </w:pPr>
            <w:r>
              <w:rPr>
                <w:rFonts w:hint="eastAsia"/>
                <w:b/>
                <w:bCs/>
                <w:szCs w:val="20"/>
              </w:rPr>
              <w:t>-1</w:t>
            </w:r>
          </w:p>
        </w:tc>
      </w:tr>
    </w:tbl>
    <w:p w14:paraId="703B4761" w14:textId="77777777" w:rsidR="000C6229" w:rsidRDefault="000C6229">
      <w:pPr>
        <w:widowControl/>
        <w:wordWrap/>
        <w:autoSpaceDE/>
        <w:autoSpaceDN/>
        <w:rPr>
          <w:b/>
          <w:bCs/>
          <w:sz w:val="30"/>
          <w:szCs w:val="30"/>
        </w:rPr>
      </w:pPr>
    </w:p>
    <w:p w14:paraId="2D2E3520" w14:textId="77777777" w:rsidR="000C6229" w:rsidRDefault="000C6229">
      <w:pPr>
        <w:widowControl/>
        <w:wordWrap/>
        <w:autoSpaceDE/>
        <w:autoSpaceDN/>
        <w:rPr>
          <w:rFonts w:eastAsiaTheme="minorHAnsi"/>
          <w:b/>
          <w:bCs/>
          <w:sz w:val="2"/>
          <w:szCs w:val="2"/>
        </w:rPr>
      </w:pPr>
    </w:p>
    <w:p w14:paraId="60B8C665" w14:textId="77777777" w:rsidR="005722E1" w:rsidRDefault="00EE25AD">
      <w:r>
        <w:br/>
        <w:t>[</w:t>
      </w:r>
      <w:r>
        <w:t>태양광</w:t>
      </w:r>
      <w:r>
        <w:t xml:space="preserve"> </w:t>
      </w:r>
      <w:r>
        <w:t>적용</w:t>
      </w:r>
      <w:r>
        <w:t xml:space="preserve"> </w:t>
      </w:r>
      <w:r>
        <w:t>설명</w:t>
      </w:r>
      <w:r>
        <w:t>]</w:t>
      </w:r>
    </w:p>
    <w:p w14:paraId="2B9FEC41" w14:textId="77777777" w:rsidR="005722E1" w:rsidRDefault="00EE25AD">
      <w:r>
        <w:t>본</w:t>
      </w:r>
      <w:r>
        <w:t xml:space="preserve"> </w:t>
      </w:r>
      <w:r>
        <w:t>사업장은</w:t>
      </w:r>
      <w:r>
        <w:t xml:space="preserve"> </w:t>
      </w:r>
      <w:r>
        <w:t>사업장</w:t>
      </w:r>
      <w:r>
        <w:t xml:space="preserve"> </w:t>
      </w:r>
      <w:r>
        <w:t>내</w:t>
      </w:r>
      <w:r>
        <w:t xml:space="preserve"> </w:t>
      </w:r>
      <w:r>
        <w:t>태양광</w:t>
      </w:r>
      <w:r>
        <w:t xml:space="preserve"> </w:t>
      </w:r>
      <w:r>
        <w:t>발전설비</w:t>
      </w:r>
      <w:r>
        <w:t>(900kW)</w:t>
      </w:r>
      <w:r>
        <w:t>를</w:t>
      </w:r>
      <w:r>
        <w:t xml:space="preserve"> </w:t>
      </w:r>
      <w:r>
        <w:t>설치하여</w:t>
      </w:r>
      <w:r>
        <w:t xml:space="preserve"> </w:t>
      </w:r>
      <w:r>
        <w:t>외부</w:t>
      </w:r>
      <w:r>
        <w:t xml:space="preserve"> </w:t>
      </w:r>
      <w:r>
        <w:t>전력</w:t>
      </w:r>
      <w:r>
        <w:t xml:space="preserve"> </w:t>
      </w:r>
      <w:r>
        <w:t>사용량을</w:t>
      </w:r>
      <w:r>
        <w:t xml:space="preserve"> </w:t>
      </w:r>
      <w:r>
        <w:t>대체함으로써</w:t>
      </w:r>
      <w:r>
        <w:t xml:space="preserve"> </w:t>
      </w:r>
      <w:r>
        <w:t>온실가스</w:t>
      </w:r>
      <w:r>
        <w:t xml:space="preserve"> </w:t>
      </w:r>
      <w:r>
        <w:t>배출을</w:t>
      </w:r>
      <w:r>
        <w:t xml:space="preserve"> </w:t>
      </w:r>
      <w:r>
        <w:t>감축한다</w:t>
      </w:r>
      <w:r>
        <w:t>.</w:t>
      </w:r>
    </w:p>
    <w:p w14:paraId="3137521B" w14:textId="77777777" w:rsidR="005722E1" w:rsidRDefault="00EE25AD">
      <w:r>
        <w:t>연간</w:t>
      </w:r>
      <w:r>
        <w:t xml:space="preserve"> </w:t>
      </w:r>
      <w:r>
        <w:t>발전량은</w:t>
      </w:r>
      <w:r>
        <w:t xml:space="preserve"> </w:t>
      </w:r>
      <w:r>
        <w:t>약</w:t>
      </w:r>
      <w:r>
        <w:t xml:space="preserve"> 1,182.6 MWh</w:t>
      </w:r>
      <w:r>
        <w:t>이며</w:t>
      </w:r>
      <w:r>
        <w:t xml:space="preserve">, </w:t>
      </w:r>
      <w:r>
        <w:t>전력</w:t>
      </w:r>
      <w:r>
        <w:t xml:space="preserve"> </w:t>
      </w:r>
      <w:r>
        <w:t>배출계수</w:t>
      </w:r>
      <w:r>
        <w:t xml:space="preserve"> 0.459 tCO2eq/MWh</w:t>
      </w:r>
      <w:r>
        <w:t>를</w:t>
      </w:r>
      <w:r>
        <w:t xml:space="preserve"> </w:t>
      </w:r>
      <w:r>
        <w:t>적용하여</w:t>
      </w:r>
      <w:r>
        <w:t xml:space="preserve"> </w:t>
      </w:r>
      <w:r>
        <w:t>약</w:t>
      </w:r>
      <w:r>
        <w:t xml:space="preserve"> 543 tCO2eq</w:t>
      </w:r>
      <w:r>
        <w:t>의</w:t>
      </w:r>
      <w:r>
        <w:t xml:space="preserve"> </w:t>
      </w:r>
      <w:r>
        <w:t>감축효과를</w:t>
      </w:r>
      <w:r>
        <w:t xml:space="preserve"> </w:t>
      </w:r>
      <w:r>
        <w:t>기대한다</w:t>
      </w:r>
      <w:r>
        <w:t>.</w:t>
      </w:r>
    </w:p>
    <w:sectPr w:rsidR="005722E1">
      <w:pgSz w:w="16838" w:h="11906" w:orient="landscape"/>
      <w:pgMar w:top="1361" w:right="1134" w:bottom="1361" w:left="1134" w:header="851" w:footer="57" w:gutter="0"/>
      <w:pgNumType w:chapStyle="1" w:chapSep="em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94328" w14:textId="77777777" w:rsidR="00EE25AD" w:rsidRDefault="00EE25AD">
      <w:pPr>
        <w:spacing w:after="0"/>
      </w:pPr>
      <w:r>
        <w:separator/>
      </w:r>
    </w:p>
  </w:endnote>
  <w:endnote w:type="continuationSeparator" w:id="0">
    <w:p w14:paraId="23DF83B3" w14:textId="77777777" w:rsidR="00EE25AD" w:rsidRDefault="00EE25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A3632" w14:textId="77777777" w:rsidR="000C6229" w:rsidRDefault="000C6229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"/>
      <w:docPartObj>
        <w:docPartGallery w:val="Page Numbers (Bottom of Page)"/>
        <w:docPartUnique/>
      </w:docPartObj>
    </w:sdtPr>
    <w:sdtEndPr/>
    <w:sdtContent>
      <w:p w14:paraId="4978232B" w14:textId="77777777" w:rsidR="000C6229" w:rsidRDefault="00CA45A4">
        <w:pPr>
          <w:pStyle w:val="ac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7" behindDoc="0" locked="0" layoutInCell="1" hidden="0" allowOverlap="1" wp14:anchorId="28A6575F" wp14:editId="10728E1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9525" t="9525" r="9525" b="0"/>
                  <wp:wrapNone/>
                  <wp:docPr id="2056" name="shape2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754126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7054524" name="child 1"/>
                          <wps:cNvSpPr>
                            <a:spLocks/>
                          </wps:cNvSpPr>
                          <wps:spPr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BDDE1F" w14:textId="77777777" w:rsidR="000C6229" w:rsidRDefault="00CA45A4">
                                <w:pPr>
                                  <w:jc w:val="center"/>
                                  <w:rPr>
                                    <w:color w:val="000000"/>
                                    <w:sz w:val="20"/>
                                    <w:szCs w:val="22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0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2"/>
                                  </w:rPr>
                                  <w:instrText>PAGE    \* MERGEFORMAT</w:instrTex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2"/>
                                    <w:lang w:val="ko-KR"/>
                                  </w:rPr>
                                  <w:t>2</w:t>
                                </w:r>
                                <w:r>
                                  <w:rPr>
                                    <w:color w:val="000000"/>
                                    <w:sz w:val="20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upright="1">
                            <a:noAutofit/>
                          </wps:bodyPr>
                        </wps:wsp>
                        <wpg:grpSp>
                          <wpg:cNvPr id="210565684" name="group 2"/>
                          <wpg:cNvGrpSpPr>
                            <a:grpSpLocks/>
                          </wpg:cNvGrpSpPr>
                          <wpg:grpSpPr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883097396" name="child 1"/>
                            <wps:cNvCnPr/>
                            <wps:spPr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1236221294" name="child 2"/>
                            <wps:cNvCnPr/>
                            <wps:spPr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</wp:anchor>
              </w:drawing>
            </mc:Choice>
            <mc:Fallback>
              <w:pict>
                <v:group w14:anchorId="28A6575F" id="shape2056" o:spid="_x0000_s1034" style="position:absolute;margin-left:0;margin-top:0;width:593.8pt;height:15pt;z-index:251658247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">
                  <v:rect id="child 1" o:spid="_x0000_s1035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" filled="f" stroked="f">
                    <v:textbox inset="0,0,0,0">
                      <w:txbxContent>
                        <w:p w14:paraId="3FBDDE1F" w14:textId="77777777" w:rsidR="000C6229" w:rsidRDefault="00CA45A4">
                          <w:pPr>
                            <w:jc w:val="center"/>
                            <w:rPr>
                              <w:color w:val="000000"/>
                              <w:sz w:val="20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z w:val="20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20"/>
                              <w:szCs w:val="22"/>
                            </w:rPr>
                            <w:instrText>PAGE    \* MERGEFORMAT</w:instrText>
                          </w:r>
                          <w:r>
                            <w:rPr>
                              <w:color w:val="000000"/>
                              <w:sz w:val="20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z w:val="20"/>
                              <w:szCs w:val="22"/>
                              <w:lang w:val="ko-KR"/>
                            </w:rPr>
                            <w:t>2</w:t>
                          </w:r>
                          <w:r>
                            <w:rPr>
                              <w:color w:val="000000"/>
                              <w:sz w:val="20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v:group id="group 2" o:spid="_x0000_s1036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hild 1" o:spid="_x0000_s1037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" strokecolor="#a5a5a5"/>
                    <v:shape id="child 2" o:spid="_x0000_s1038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6EED" w14:textId="77777777" w:rsidR="00EE25AD" w:rsidRDefault="00EE25AD">
      <w:pPr>
        <w:spacing w:after="0"/>
      </w:pPr>
      <w:r>
        <w:separator/>
      </w:r>
    </w:p>
  </w:footnote>
  <w:footnote w:type="continuationSeparator" w:id="0">
    <w:p w14:paraId="67C52BEC" w14:textId="77777777" w:rsidR="00EE25AD" w:rsidRDefault="00EE25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2C8C" w14:textId="77777777" w:rsidR="000C6229" w:rsidRDefault="00CA45A4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hidden="0" allowOverlap="1" wp14:anchorId="180BE871" wp14:editId="1BE0EC5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30875" cy="1146175"/>
              <wp:effectExtent l="0" t="0" r="0" b="0"/>
              <wp:wrapNone/>
              <wp:docPr id="2049" name="shape20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 noChangeAspect="1"/>
                    </wps:cNvSpPr>
                    <wps:spPr>
                      <a:xfrm>
                        <a:off x="0" y="0"/>
                        <a:ext cx="5730875" cy="1146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F72DC" w14:textId="77777777" w:rsidR="000C6229" w:rsidRDefault="00CA45A4">
                          <w:pPr>
                            <w:jc w:val="center"/>
                            <w:rPr>
                              <w:rFonts w:ascii="맑은 고딕" w:eastAsia="맑은 고딕" w:hAnsi="맑은 고딕"/>
                              <w:color w:val="C0C0C0"/>
                              <w:kern w:val="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현대모비스</w:t>
                          </w:r>
                        </w:p>
                      </w:txbxContent>
                    </wps:txbx>
                    <wps:bodyPr rot="0" vert="horz" wrap="square" lIns="91440" tIns="45720" rIns="91440" bIns="4572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0BE871" id="shape2049" o:spid="_x0000_s1026" style="position:absolute;margin-left:0;margin-top:0;width:451.25pt;height:90.25pt;z-index:-25165824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" o:allowincell="f" filled="f" stroked="f">
              <o:lock v:ext="edit" rotation="t" aspectratio="t"/>
              <v:textbox>
                <w:txbxContent>
                  <w:p w14:paraId="16BF72DC" w14:textId="77777777" w:rsidR="000C6229" w:rsidRDefault="00CA45A4">
                    <w:pPr>
                      <w:jc w:val="center"/>
                      <w:rPr>
                        <w:rFonts w:ascii="맑은 고딕" w:eastAsia="맑은 고딕" w:hAnsi="맑은 고딕"/>
                        <w:color w:val="C0C0C0"/>
                        <w:kern w:val="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맑은 고딕" w:eastAsia="맑은 고딕" w:hAnsi="맑은 고딕" w:hint="eastAsia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현대모비스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F4744" w14:textId="77777777" w:rsidR="000C6229" w:rsidRDefault="00CA45A4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hidden="0" allowOverlap="1" wp14:anchorId="1ED70B9D" wp14:editId="3AE5493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30875" cy="1146175"/>
              <wp:effectExtent l="0" t="0" r="0" b="0"/>
              <wp:wrapNone/>
              <wp:docPr id="2061" name="shape20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 noChangeAspect="1"/>
                    </wps:cNvSpPr>
                    <wps:spPr>
                      <a:xfrm>
                        <a:off x="0" y="0"/>
                        <a:ext cx="5730875" cy="1146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CF2465" w14:textId="77777777" w:rsidR="000C6229" w:rsidRDefault="00CA45A4">
                          <w:pPr>
                            <w:jc w:val="center"/>
                            <w:rPr>
                              <w:rFonts w:ascii="맑은 고딕" w:eastAsia="맑은 고딕" w:hAnsi="맑은 고딕"/>
                              <w:color w:val="C0C0C0"/>
                              <w:kern w:val="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현대모비스</w:t>
                          </w:r>
                        </w:p>
                      </w:txbxContent>
                    </wps:txbx>
                    <wps:bodyPr rot="0" vert="horz" wrap="square" lIns="91440" tIns="45720" rIns="91440" bIns="4572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D70B9D" id="shape2061" o:spid="_x0000_s1027" style="position:absolute;margin-left:0;margin-top:0;width:451.25pt;height:90.25pt;z-index:-251658239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" o:allowincell="f" filled="f" stroked="f">
              <o:lock v:ext="edit" rotation="t" aspectratio="t"/>
              <v:textbox>
                <w:txbxContent>
                  <w:p w14:paraId="02CF2465" w14:textId="77777777" w:rsidR="000C6229" w:rsidRDefault="00CA45A4">
                    <w:pPr>
                      <w:jc w:val="center"/>
                      <w:rPr>
                        <w:rFonts w:ascii="맑은 고딕" w:eastAsia="맑은 고딕" w:hAnsi="맑은 고딕"/>
                        <w:color w:val="C0C0C0"/>
                        <w:kern w:val="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맑은 고딕" w:eastAsia="맑은 고딕" w:hAnsi="맑은 고딕" w:hint="eastAsia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현대모비스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7A7D0" w14:textId="77777777" w:rsidR="000C6229" w:rsidRDefault="00CA45A4">
    <w:pPr>
      <w:pStyle w:val="ab"/>
      <w:tabs>
        <w:tab w:val="clear" w:pos="4513"/>
        <w:tab w:val="clear" w:pos="9026"/>
        <w:tab w:val="left" w:pos="71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hidden="0" allowOverlap="1" wp14:anchorId="0937CD1B" wp14:editId="3CC448C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30875" cy="1146175"/>
              <wp:effectExtent l="0" t="0" r="0" b="0"/>
              <wp:wrapNone/>
              <wp:docPr id="2062" name="shape20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 noChangeAspect="1"/>
                    </wps:cNvSpPr>
                    <wps:spPr>
                      <a:xfrm>
                        <a:off x="0" y="0"/>
                        <a:ext cx="5730875" cy="1146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3C5903" w14:textId="77777777" w:rsidR="000C6229" w:rsidRDefault="00CA45A4">
                          <w:pPr>
                            <w:jc w:val="center"/>
                            <w:rPr>
                              <w:rFonts w:ascii="맑은 고딕" w:eastAsia="맑은 고딕" w:hAnsi="맑은 고딕"/>
                              <w:color w:val="C0C0C0"/>
                              <w:kern w:val="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현대모비스</w:t>
                          </w:r>
                        </w:p>
                      </w:txbxContent>
                    </wps:txbx>
                    <wps:bodyPr rot="0" vert="horz" wrap="square" lIns="91440" tIns="45720" rIns="91440" bIns="4572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37CD1B" id="shape2062" o:spid="_x0000_s1028" style="position:absolute;margin-left:0;margin-top:0;width:451.25pt;height:90.25pt;z-index:-25165823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" o:allowincell="f" filled="f" stroked="f">
              <o:lock v:ext="edit" rotation="t" aspectratio="t"/>
              <v:textbox>
                <w:txbxContent>
                  <w:p w14:paraId="153C5903" w14:textId="77777777" w:rsidR="000C6229" w:rsidRDefault="00CA45A4">
                    <w:pPr>
                      <w:jc w:val="center"/>
                      <w:rPr>
                        <w:rFonts w:ascii="맑은 고딕" w:eastAsia="맑은 고딕" w:hAnsi="맑은 고딕"/>
                        <w:color w:val="C0C0C0"/>
                        <w:kern w:val="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맑은 고딕" w:eastAsia="맑은 고딕" w:hAnsi="맑은 고딕" w:hint="eastAsia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현대모비스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A6E4D" w14:textId="77777777" w:rsidR="000C6229" w:rsidRDefault="00CA45A4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hidden="0" allowOverlap="1" wp14:anchorId="51287DBD" wp14:editId="196CA32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30875" cy="1146175"/>
              <wp:effectExtent l="0" t="0" r="0" b="0"/>
              <wp:wrapNone/>
              <wp:docPr id="2050" name="shape20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 noChangeAspect="1"/>
                    </wps:cNvSpPr>
                    <wps:spPr>
                      <a:xfrm>
                        <a:off x="0" y="0"/>
                        <a:ext cx="5730875" cy="1146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D7A201" w14:textId="77777777" w:rsidR="000C6229" w:rsidRDefault="00CA45A4">
                          <w:pPr>
                            <w:jc w:val="center"/>
                            <w:rPr>
                              <w:rFonts w:ascii="맑은 고딕" w:eastAsia="맑은 고딕" w:hAnsi="맑은 고딕"/>
                              <w:color w:val="C0C0C0"/>
                              <w:kern w:val="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현대모비스</w:t>
                          </w:r>
                        </w:p>
                      </w:txbxContent>
                    </wps:txbx>
                    <wps:bodyPr rot="0" vert="horz" wrap="square" lIns="91440" tIns="45720" rIns="91440" bIns="4572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287DBD" id="shape2050" o:spid="_x0000_s1029" style="position:absolute;margin-left:0;margin-top:0;width:451.25pt;height:90.25pt;z-index:-251658237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" o:allowincell="f" filled="f" stroked="f">
              <o:lock v:ext="edit" rotation="t" aspectratio="t"/>
              <v:textbox>
                <w:txbxContent>
                  <w:p w14:paraId="05D7A201" w14:textId="77777777" w:rsidR="000C6229" w:rsidRDefault="00CA45A4">
                    <w:pPr>
                      <w:jc w:val="center"/>
                      <w:rPr>
                        <w:rFonts w:ascii="맑은 고딕" w:eastAsia="맑은 고딕" w:hAnsi="맑은 고딕"/>
                        <w:color w:val="C0C0C0"/>
                        <w:kern w:val="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맑은 고딕" w:eastAsia="맑은 고딕" w:hAnsi="맑은 고딕" w:hint="eastAsia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현대모비스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76C27" w14:textId="77777777" w:rsidR="000C6229" w:rsidRDefault="00CA45A4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hidden="0" allowOverlap="1" wp14:anchorId="77BB49A2" wp14:editId="6704B67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30875" cy="1146175"/>
              <wp:effectExtent l="0" t="0" r="0" b="0"/>
              <wp:wrapNone/>
              <wp:docPr id="2051" name="shape20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 noChangeAspect="1"/>
                    </wps:cNvSpPr>
                    <wps:spPr>
                      <a:xfrm>
                        <a:off x="0" y="0"/>
                        <a:ext cx="5730875" cy="1146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4552C" w14:textId="77777777" w:rsidR="000C6229" w:rsidRDefault="00CA45A4">
                          <w:pPr>
                            <w:jc w:val="center"/>
                            <w:rPr>
                              <w:rFonts w:ascii="맑은 고딕" w:eastAsia="맑은 고딕" w:hAnsi="맑은 고딕"/>
                              <w:color w:val="C0C0C0"/>
                              <w:kern w:val="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현대모비스</w:t>
                          </w:r>
                        </w:p>
                      </w:txbxContent>
                    </wps:txbx>
                    <wps:bodyPr rot="0" vert="horz" wrap="square" lIns="91440" tIns="45720" rIns="91440" bIns="4572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BB49A2" id="shape2051" o:spid="_x0000_s1030" style="position:absolute;margin-left:0;margin-top:0;width:451.25pt;height:90.25pt;z-index:-25165823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" o:allowincell="f" filled="f" stroked="f">
              <o:lock v:ext="edit" rotation="t" aspectratio="t"/>
              <v:textbox>
                <w:txbxContent>
                  <w:p w14:paraId="7D94552C" w14:textId="77777777" w:rsidR="000C6229" w:rsidRDefault="00CA45A4">
                    <w:pPr>
                      <w:jc w:val="center"/>
                      <w:rPr>
                        <w:rFonts w:ascii="맑은 고딕" w:eastAsia="맑은 고딕" w:hAnsi="맑은 고딕"/>
                        <w:color w:val="C0C0C0"/>
                        <w:kern w:val="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맑은 고딕" w:eastAsia="맑은 고딕" w:hAnsi="맑은 고딕" w:hint="eastAsia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현대모비스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808080"/>
      </w:rPr>
      <mc:AlternateContent>
        <mc:Choice Requires="wpg">
          <w:drawing>
            <wp:anchor distT="0" distB="0" distL="0" distR="0" simplePos="0" relativeHeight="251658246" behindDoc="0" locked="0" layoutInCell="1" hidden="0" allowOverlap="1" wp14:anchorId="3AD92C14" wp14:editId="387CD93A">
              <wp:simplePos x="0" y="0"/>
              <wp:positionH relativeFrom="margin">
                <wp:align>right</wp:align>
              </wp:positionH>
              <wp:positionV relativeFrom="bottomMargin">
                <wp:posOffset>-9415780</wp:posOffset>
              </wp:positionV>
              <wp:extent cx="5681980" cy="275647"/>
              <wp:effectExtent l="0" t="0" r="0" b="10160"/>
              <wp:wrapSquare wrapText="bothSides"/>
              <wp:docPr id="2052" name="shape2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81980" cy="275647"/>
                        <a:chOff x="-63160" y="-530907"/>
                        <a:chExt cx="6006760" cy="279398"/>
                      </a:xfrm>
                    </wpg:grpSpPr>
                    <wps:wsp>
                      <wps:cNvPr id="1" name="child 1"/>
                      <wps:cNvSpPr>
                        <a:spLocks/>
                      </wps:cNvSpPr>
                      <wps:spPr>
                        <a:xfrm>
                          <a:off x="-63160" y="-258807"/>
                          <a:ext cx="5943599" cy="7298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  <wps:wsp>
                      <wps:cNvPr id="1785952265" name="child 2"/>
                      <wps:cNvSpPr>
                        <a:spLocks/>
                      </wps:cNvSpPr>
                      <wps:spPr>
                        <a:xfrm>
                          <a:off x="0" y="-530907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90FFB" w14:textId="77777777" w:rsidR="000C6229" w:rsidRDefault="00CA45A4">
                            <w:pPr>
                              <w:jc w:val="right"/>
                              <w:rPr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현대모비스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 xml:space="preserve"> 협력사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 xml:space="preserve"> 온실가스 감축 계획서 (가이드라인)</w:t>
                            </w:r>
                          </w:p>
                        </w:txbxContent>
                      </wps:txbx>
                      <wps:bodyPr rot="0" vert="horz" wrap="square" lIns="91440" tIns="45720" rIns="91440" bIns="0" anchor="b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D92C14" id="shape2052" o:spid="_x0000_s1031" style="position:absolute;margin-left:396.2pt;margin-top:-741.4pt;width:447.4pt;height:21.7pt;z-index:251658246;mso-wrap-distance-left:0;mso-wrap-distance-right:0;mso-position-horizontal:right;mso-position-horizontal-relative:margin;mso-position-vertical-relative:bottom-margin-area" coordorigin="-631,-5309" coordsize="60067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">
              <v:rect id="child 1" o:spid="_x0000_s1032" style="position:absolute;left:-631;top:-2588;width:59435;height: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" fillcolor="black [3200]" stroked="f" strokeweight="1pt"/>
              <v:rect id="child 2" o:spid="_x0000_s1033" style="position:absolute;top:-5309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" filled="f" stroked="f" strokeweight=".5pt">
                <v:textbox inset=",,,0">
                  <w:txbxContent>
                    <w:p w14:paraId="5EE90FFB" w14:textId="77777777" w:rsidR="000C6229" w:rsidRDefault="00CA45A4">
                      <w:pPr>
                        <w:jc w:val="right"/>
                        <w:rPr>
                          <w:b/>
                          <w:bCs/>
                          <w:color w:val="000000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18"/>
                          <w:szCs w:val="20"/>
                        </w:rPr>
                        <w:t>현대모비스</w:t>
                      </w:r>
                      <w:r>
                        <w:rPr>
                          <w:b/>
                          <w:bCs/>
                          <w:color w:val="000000"/>
                          <w:sz w:val="18"/>
                          <w:szCs w:val="20"/>
                        </w:rPr>
                        <w:t xml:space="preserve"> 협력사</w:t>
                      </w:r>
                      <w:r>
                        <w:rPr>
                          <w:rFonts w:hint="eastAsia"/>
                          <w:b/>
                          <w:bCs/>
                          <w:color w:val="000000"/>
                          <w:sz w:val="18"/>
                          <w:szCs w:val="20"/>
                        </w:rPr>
                        <w:t xml:space="preserve"> 온실가스 감축 계획서 (가이드라인)</w:t>
                      </w:r>
                    </w:p>
                  </w:txbxContent>
                </v:textbox>
              </v:rect>
              <w10:wrap type="square" anchorx="margin" anchory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D7ADB" w14:textId="77777777" w:rsidR="000C6229" w:rsidRDefault="00CA45A4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0" hidden="0" allowOverlap="1" wp14:anchorId="15C0B848" wp14:editId="1D6A6C0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30875" cy="1146175"/>
              <wp:effectExtent l="0" t="0" r="0" b="0"/>
              <wp:wrapNone/>
              <wp:docPr id="2055" name="shape20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 noChangeAspect="1"/>
                    </wps:cNvSpPr>
                    <wps:spPr>
                      <a:xfrm>
                        <a:off x="0" y="0"/>
                        <a:ext cx="5730875" cy="1146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902706" w14:textId="77777777" w:rsidR="000C6229" w:rsidRDefault="000C6229">
                          <w:pPr>
                            <w:jc w:val="center"/>
                            <w:rPr>
                              <w:rFonts w:ascii="맑은 고딕" w:eastAsia="맑은 고딕" w:hAnsi="맑은 고딕"/>
                              <w:color w:val="C0C0C0"/>
                              <w:kern w:val="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C0B848" id="shape2055" o:spid="_x0000_s1039" style="position:absolute;margin-left:0;margin-top:0;width:451.25pt;height:90.25pt;z-index:-251658235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" o:allowincell="f" filled="f" stroked="f">
              <o:lock v:ext="edit" rotation="t" aspectratio="t"/>
              <v:textbox>
                <w:txbxContent>
                  <w:p w14:paraId="61902706" w14:textId="77777777" w:rsidR="000C6229" w:rsidRDefault="000C6229">
                    <w:pPr>
                      <w:jc w:val="center"/>
                      <w:rPr>
                        <w:rFonts w:ascii="맑은 고딕" w:eastAsia="맑은 고딕" w:hAnsi="맑은 고딕"/>
                        <w:color w:val="C0C0C0"/>
                        <w:kern w:val="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712B9"/>
    <w:multiLevelType w:val="hybridMultilevel"/>
    <w:tmpl w:val="DD1C3E52"/>
    <w:lvl w:ilvl="0" w:tplc="FA50680A">
      <w:start w:val="1"/>
      <w:numFmt w:val="bullet"/>
      <w:lvlText w:val="·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43C51AD0"/>
    <w:multiLevelType w:val="hybridMultilevel"/>
    <w:tmpl w:val="A96AF124"/>
    <w:lvl w:ilvl="0" w:tplc="C4FEEB22">
      <w:start w:val="1"/>
      <w:numFmt w:val="bullet"/>
      <w:lvlText w:val=""/>
      <w:lvlJc w:val="left"/>
      <w:pPr>
        <w:ind w:left="13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2" w15:restartNumberingAfterBreak="0">
    <w:nsid w:val="61787A41"/>
    <w:multiLevelType w:val="hybridMultilevel"/>
    <w:tmpl w:val="AC4C4DBC"/>
    <w:lvl w:ilvl="0" w:tplc="C4FEEB22">
      <w:start w:val="1"/>
      <w:numFmt w:val="bullet"/>
      <w:lvlText w:val="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3" w15:restartNumberingAfterBreak="0">
    <w:nsid w:val="72417D02"/>
    <w:multiLevelType w:val="hybridMultilevel"/>
    <w:tmpl w:val="565438F4"/>
    <w:lvl w:ilvl="0" w:tplc="5BD0BED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75CA223C"/>
    <w:multiLevelType w:val="multilevel"/>
    <w:tmpl w:val="AC081CD4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0" w:hanging="252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hideGrammaticalErrors/>
  <w:proofState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229"/>
    <w:rsid w:val="00003BCE"/>
    <w:rsid w:val="000048A0"/>
    <w:rsid w:val="00032F1B"/>
    <w:rsid w:val="0006454F"/>
    <w:rsid w:val="00064C2C"/>
    <w:rsid w:val="0009781F"/>
    <w:rsid w:val="000A6910"/>
    <w:rsid w:val="000C6229"/>
    <w:rsid w:val="00106885"/>
    <w:rsid w:val="00125589"/>
    <w:rsid w:val="00131107"/>
    <w:rsid w:val="0014655B"/>
    <w:rsid w:val="00167E85"/>
    <w:rsid w:val="001A6B9B"/>
    <w:rsid w:val="00253B32"/>
    <w:rsid w:val="00266431"/>
    <w:rsid w:val="002A4A18"/>
    <w:rsid w:val="00305714"/>
    <w:rsid w:val="00321E36"/>
    <w:rsid w:val="00345927"/>
    <w:rsid w:val="00362E42"/>
    <w:rsid w:val="00365EB5"/>
    <w:rsid w:val="00365F15"/>
    <w:rsid w:val="00377146"/>
    <w:rsid w:val="00382D0D"/>
    <w:rsid w:val="003C23D2"/>
    <w:rsid w:val="003C7183"/>
    <w:rsid w:val="003D53CE"/>
    <w:rsid w:val="003F1A83"/>
    <w:rsid w:val="004242CB"/>
    <w:rsid w:val="0046736D"/>
    <w:rsid w:val="00471914"/>
    <w:rsid w:val="004B2EDF"/>
    <w:rsid w:val="00532391"/>
    <w:rsid w:val="005722E1"/>
    <w:rsid w:val="00573E11"/>
    <w:rsid w:val="00594FA8"/>
    <w:rsid w:val="005C4FF5"/>
    <w:rsid w:val="005F062A"/>
    <w:rsid w:val="005F5201"/>
    <w:rsid w:val="005F757B"/>
    <w:rsid w:val="006971FC"/>
    <w:rsid w:val="00764A52"/>
    <w:rsid w:val="007658EB"/>
    <w:rsid w:val="007B60A4"/>
    <w:rsid w:val="00806FF5"/>
    <w:rsid w:val="00887B7D"/>
    <w:rsid w:val="00887C64"/>
    <w:rsid w:val="00892BF3"/>
    <w:rsid w:val="008A00C2"/>
    <w:rsid w:val="008B4338"/>
    <w:rsid w:val="008D70D5"/>
    <w:rsid w:val="00947F7E"/>
    <w:rsid w:val="0096392C"/>
    <w:rsid w:val="009724A2"/>
    <w:rsid w:val="00980C36"/>
    <w:rsid w:val="0099733F"/>
    <w:rsid w:val="00A60A52"/>
    <w:rsid w:val="00A64546"/>
    <w:rsid w:val="00AE6C6F"/>
    <w:rsid w:val="00B7682E"/>
    <w:rsid w:val="00BB5412"/>
    <w:rsid w:val="00C02CCD"/>
    <w:rsid w:val="00C03979"/>
    <w:rsid w:val="00CA1BF7"/>
    <w:rsid w:val="00CA45A4"/>
    <w:rsid w:val="00CD05A2"/>
    <w:rsid w:val="00CD3D23"/>
    <w:rsid w:val="00CE0343"/>
    <w:rsid w:val="00D22CE8"/>
    <w:rsid w:val="00D44A7C"/>
    <w:rsid w:val="00D561E8"/>
    <w:rsid w:val="00D6327E"/>
    <w:rsid w:val="00D63848"/>
    <w:rsid w:val="00D73A3C"/>
    <w:rsid w:val="00DE013E"/>
    <w:rsid w:val="00DE7024"/>
    <w:rsid w:val="00E363FA"/>
    <w:rsid w:val="00E97FBB"/>
    <w:rsid w:val="00EE25AD"/>
    <w:rsid w:val="00EF77D3"/>
    <w:rsid w:val="00F548A2"/>
    <w:rsid w:val="00F830AE"/>
    <w:rsid w:val="00FB4160"/>
    <w:rsid w:val="00FC2751"/>
    <w:rsid w:val="00FC5F5C"/>
    <w:rsid w:val="00FD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5FF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</w:rPr>
    </w:rPrDefault>
    <w:pPrDefault>
      <w:pPr>
        <w:spacing w:after="16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5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5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85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0">
    <w:name w:val="heading 1"/>
    <w:basedOn w:val="a"/>
    <w:next w:val="a"/>
    <w:link w:val="1Char"/>
    <w:uiPriority w:val="9"/>
    <w:qFormat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0"/>
    <w:uiPriority w:val="9"/>
    <w:rPr>
      <w:rFonts w:asciiTheme="majorHAnsi" w:eastAsiaTheme="majorEastAsia" w:hAnsiTheme="majorHAnsi" w:cstheme="majorBidi"/>
      <w:color w:val="000000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/>
      <w:sz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6Char">
    <w:name w:val="제목 6 Char"/>
    <w:basedOn w:val="a0"/>
    <w:link w:val="6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7Char">
    <w:name w:val="제목 7 Char"/>
    <w:basedOn w:val="a0"/>
    <w:link w:val="7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8Char">
    <w:name w:val="제목 8 Char"/>
    <w:basedOn w:val="a0"/>
    <w:link w:val="8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9Char">
    <w:name w:val="제목 9 Char"/>
    <w:basedOn w:val="a0"/>
    <w:link w:val="9"/>
    <w:uiPriority w:val="9"/>
    <w:semiHidden/>
    <w:rPr>
      <w:rFonts w:asciiTheme="majorHAnsi" w:eastAsiaTheme="majorEastAsia" w:hAnsiTheme="majorHAnsi" w:cstheme="majorBidi"/>
      <w:color w:val="000000"/>
    </w:rPr>
  </w:style>
  <w:style w:type="paragraph" w:styleId="a3">
    <w:name w:val="Title"/>
    <w:basedOn w:val="a"/>
    <w:next w:val="a"/>
    <w:link w:val="Char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Pr>
      <w:rFonts w:asciiTheme="majorHAnsi" w:eastAsiaTheme="majorEastAsia" w:hAnsiTheme="majorHAnsi" w:cstheme="majorBidi"/>
      <w:color w:val="595959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pPr>
      <w:spacing w:before="160"/>
      <w:jc w:val="center"/>
    </w:pPr>
    <w:rPr>
      <w:i/>
      <w:iCs/>
      <w:color w:val="3F3F3F"/>
    </w:rPr>
  </w:style>
  <w:style w:type="character" w:customStyle="1" w:styleId="Char1">
    <w:name w:val="인용 Char"/>
    <w:basedOn w:val="a0"/>
    <w:link w:val="a5"/>
    <w:uiPriority w:val="29"/>
    <w:rPr>
      <w:i/>
      <w:iCs/>
      <w:color w:val="3F3F3F"/>
    </w:rPr>
  </w:style>
  <w:style w:type="paragraph" w:styleId="a6">
    <w:name w:val="List Paragraph"/>
    <w:basedOn w:val="a"/>
    <w:link w:val="Char2"/>
    <w:uiPriority w:val="34"/>
    <w:qFormat/>
    <w:pPr>
      <w:ind w:left="720"/>
      <w:contextualSpacing/>
    </w:pPr>
  </w:style>
  <w:style w:type="character" w:styleId="a7">
    <w:name w:val="Intense Emphasis"/>
    <w:basedOn w:val="a0"/>
    <w:uiPriority w:val="21"/>
    <w:qFormat/>
    <w:rPr>
      <w:i/>
      <w:iCs/>
      <w:color w:val="104861"/>
    </w:rPr>
  </w:style>
  <w:style w:type="paragraph" w:styleId="a8">
    <w:name w:val="Intense Quote"/>
    <w:basedOn w:val="a"/>
    <w:next w:val="a"/>
    <w:link w:val="Char3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104861"/>
    </w:rPr>
  </w:style>
  <w:style w:type="character" w:customStyle="1" w:styleId="Char3">
    <w:name w:val="강한 인용 Char"/>
    <w:basedOn w:val="a0"/>
    <w:link w:val="a8"/>
    <w:uiPriority w:val="30"/>
    <w:rPr>
      <w:i/>
      <w:iCs/>
      <w:color w:val="104861"/>
    </w:rPr>
  </w:style>
  <w:style w:type="character" w:styleId="a9">
    <w:name w:val="Intense Reference"/>
    <w:basedOn w:val="a0"/>
    <w:uiPriority w:val="32"/>
    <w:qFormat/>
    <w:rPr>
      <w:b/>
      <w:bCs/>
      <w:smallCaps/>
      <w:color w:val="104861"/>
      <w:spacing w:val="5"/>
    </w:rPr>
  </w:style>
  <w:style w:type="table" w:styleId="aa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4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b"/>
    <w:uiPriority w:val="99"/>
  </w:style>
  <w:style w:type="paragraph" w:styleId="ac">
    <w:name w:val="footer"/>
    <w:basedOn w:val="a"/>
    <w:link w:val="Char5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c"/>
    <w:uiPriority w:val="99"/>
  </w:style>
  <w:style w:type="paragraph" w:styleId="TOC">
    <w:name w:val="TOC Heading"/>
    <w:basedOn w:val="10"/>
    <w:next w:val="a"/>
    <w:uiPriority w:val="39"/>
    <w:unhideWhenUsed/>
    <w:qFormat/>
    <w:pPr>
      <w:widowControl/>
      <w:wordWrap/>
      <w:autoSpaceDE/>
      <w:autoSpaceDN/>
      <w:spacing w:before="240" w:after="0" w:line="259" w:lineRule="auto"/>
      <w:outlineLvl w:val="9"/>
    </w:pPr>
    <w:rPr>
      <w:color w:val="104861"/>
      <w:kern w:val="0"/>
    </w:rPr>
  </w:style>
  <w:style w:type="paragraph" w:styleId="20">
    <w:name w:val="toc 2"/>
    <w:basedOn w:val="a"/>
    <w:next w:val="a"/>
    <w:autoRedefine/>
    <w:uiPriority w:val="39"/>
    <w:unhideWhenUsed/>
    <w:pPr>
      <w:widowControl/>
      <w:wordWrap/>
      <w:autoSpaceDE/>
      <w:autoSpaceDN/>
      <w:spacing w:after="100" w:line="259" w:lineRule="auto"/>
      <w:ind w:left="220"/>
    </w:pPr>
    <w:rPr>
      <w:rFonts w:asciiTheme="minorHAnsi" w:cs="Times New Roman"/>
      <w:kern w:val="0"/>
      <w:szCs w:val="22"/>
    </w:rPr>
  </w:style>
  <w:style w:type="paragraph" w:styleId="11">
    <w:name w:val="toc 1"/>
    <w:basedOn w:val="a"/>
    <w:next w:val="a"/>
    <w:autoRedefine/>
    <w:uiPriority w:val="39"/>
    <w:unhideWhenUsed/>
    <w:pPr>
      <w:widowControl/>
      <w:wordWrap/>
      <w:autoSpaceDE/>
      <w:autoSpaceDN/>
      <w:spacing w:after="100" w:line="259" w:lineRule="auto"/>
    </w:pPr>
    <w:rPr>
      <w:rFonts w:asciiTheme="minorHAnsi" w:cs="Times New Roman"/>
      <w:kern w:val="0"/>
      <w:szCs w:val="22"/>
    </w:rPr>
  </w:style>
  <w:style w:type="paragraph" w:styleId="30">
    <w:name w:val="toc 3"/>
    <w:basedOn w:val="a"/>
    <w:next w:val="a"/>
    <w:autoRedefine/>
    <w:uiPriority w:val="39"/>
    <w:unhideWhenUsed/>
    <w:pPr>
      <w:widowControl/>
      <w:wordWrap/>
      <w:autoSpaceDE/>
      <w:autoSpaceDN/>
      <w:spacing w:after="100" w:line="259" w:lineRule="auto"/>
      <w:ind w:left="440"/>
    </w:pPr>
    <w:rPr>
      <w:rFonts w:asciiTheme="minorHAnsi" w:cs="Times New Roman"/>
      <w:kern w:val="0"/>
      <w:szCs w:val="22"/>
    </w:rPr>
  </w:style>
  <w:style w:type="paragraph" w:customStyle="1" w:styleId="1">
    <w:name w:val="제목1"/>
    <w:basedOn w:val="a6"/>
    <w:link w:val="1Char0"/>
    <w:qFormat/>
    <w:pPr>
      <w:numPr>
        <w:numId w:val="1"/>
      </w:numPr>
      <w:wordWrap/>
      <w:spacing w:after="0"/>
      <w:ind w:left="800"/>
    </w:pPr>
    <w:rPr>
      <w:b/>
      <w:bCs/>
      <w:sz w:val="30"/>
      <w:szCs w:val="30"/>
    </w:rPr>
  </w:style>
  <w:style w:type="character" w:customStyle="1" w:styleId="Char2">
    <w:name w:val="목록 단락 Char"/>
    <w:basedOn w:val="a0"/>
    <w:link w:val="a6"/>
    <w:uiPriority w:val="34"/>
  </w:style>
  <w:style w:type="character" w:customStyle="1" w:styleId="1Char0">
    <w:name w:val="제목1 Char"/>
    <w:basedOn w:val="Char2"/>
    <w:link w:val="1"/>
    <w:rPr>
      <w:b/>
      <w:bCs/>
      <w:sz w:val="30"/>
      <w:szCs w:val="30"/>
    </w:rPr>
  </w:style>
  <w:style w:type="character" w:styleId="ad">
    <w:name w:val="Hyperlink"/>
    <w:basedOn w:val="a0"/>
    <w:uiPriority w:val="99"/>
    <w:unhideWhenUsed/>
    <w:rPr>
      <w:color w:val="0000FF"/>
      <w:u w:val="single"/>
    </w:rPr>
  </w:style>
  <w:style w:type="paragraph" w:customStyle="1" w:styleId="21">
    <w:name w:val="제목2"/>
    <w:basedOn w:val="a"/>
    <w:link w:val="2Char0"/>
    <w:qFormat/>
    <w:rPr>
      <w:rFonts w:eastAsiaTheme="minorHAnsi"/>
      <w:b/>
      <w:bCs/>
      <w:sz w:val="24"/>
      <w:szCs w:val="22"/>
    </w:rPr>
  </w:style>
  <w:style w:type="character" w:customStyle="1" w:styleId="2Char0">
    <w:name w:val="제목2 Char"/>
    <w:basedOn w:val="a0"/>
    <w:link w:val="21"/>
    <w:rPr>
      <w:rFonts w:eastAsiaTheme="minorHAnsi"/>
      <w:b/>
      <w:bCs/>
      <w:sz w:val="24"/>
      <w:szCs w:val="22"/>
    </w:rPr>
  </w:style>
  <w:style w:type="paragraph" w:styleId="ae">
    <w:name w:val="annotation text"/>
    <w:basedOn w:val="a"/>
    <w:link w:val="Char6"/>
    <w:uiPriority w:val="99"/>
    <w:unhideWhenUsed/>
    <w:pPr>
      <w:spacing w:line="256" w:lineRule="auto"/>
    </w:pPr>
    <w:rPr>
      <w:rFonts w:asciiTheme="minorHAnsi"/>
      <w:sz w:val="20"/>
      <w:szCs w:val="22"/>
    </w:rPr>
  </w:style>
  <w:style w:type="character" w:customStyle="1" w:styleId="Char6">
    <w:name w:val="메모 텍스트 Char"/>
    <w:basedOn w:val="a0"/>
    <w:link w:val="ae"/>
    <w:uiPriority w:val="99"/>
    <w:rPr>
      <w:rFonts w:asciiTheme="minorHAnsi"/>
      <w:sz w:val="20"/>
      <w:szCs w:val="22"/>
    </w:rPr>
  </w:style>
  <w:style w:type="character" w:styleId="af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12">
    <w:name w:val="표 구분선1"/>
    <w:basedOn w:val="a1"/>
    <w:next w:val="aa"/>
    <w:uiPriority w:val="39"/>
    <w:pPr>
      <w:spacing w:after="0"/>
      <w:jc w:val="both"/>
    </w:pPr>
    <w:rPr>
      <w:rFonts w:ascii="맑은 고딕" w:eastAsia="맑은 고딕" w:hAnsi="맑은 고딕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표 구분선3"/>
    <w:basedOn w:val="a1"/>
    <w:next w:val="aa"/>
    <w:uiPriority w:val="39"/>
    <w:pPr>
      <w:spacing w:after="0"/>
      <w:jc w:val="both"/>
    </w:pPr>
    <w:rPr>
      <w:rFonts w:ascii="맑은 고딕" w:eastAsia="맑은 고딕" w:hAnsi="맑은 고딕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표 구분선2"/>
    <w:basedOn w:val="a1"/>
    <w:next w:val="aa"/>
    <w:uiPriority w:val="39"/>
    <w:pPr>
      <w:spacing w:after="0"/>
      <w:jc w:val="both"/>
    </w:pPr>
    <w:rPr>
      <w:rFonts w:ascii="맑은 고딕" w:eastAsia="맑은 고딕" w:hAnsi="맑은 고딕" w:cs="Times New Roman"/>
      <w:sz w:val="20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annotation subject"/>
    <w:basedOn w:val="ae"/>
    <w:next w:val="ae"/>
    <w:link w:val="Char7"/>
    <w:uiPriority w:val="99"/>
    <w:semiHidden/>
    <w:unhideWhenUsed/>
    <w:pPr>
      <w:spacing w:line="240" w:lineRule="auto"/>
    </w:pPr>
    <w:rPr>
      <w:rFonts w:asciiTheme="minorEastAsia"/>
      <w:b/>
      <w:bCs/>
      <w:sz w:val="22"/>
      <w:szCs w:val="24"/>
    </w:rPr>
  </w:style>
  <w:style w:type="character" w:customStyle="1" w:styleId="Char7">
    <w:name w:val="메모 주제 Char"/>
    <w:basedOn w:val="Char6"/>
    <w:link w:val="af0"/>
    <w:uiPriority w:val="99"/>
    <w:semiHidden/>
    <w:rPr>
      <w:rFonts w:asciiTheme="minorHAnsi"/>
      <w:b/>
      <w:bCs/>
      <w:sz w:val="20"/>
      <w:szCs w:val="22"/>
    </w:rPr>
  </w:style>
  <w:style w:type="character" w:customStyle="1" w:styleId="13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jdwuddl3@woosungpt.co.kr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28521CBE8FD964B96F47639E7CBBB1C" ma:contentTypeVersion="14" ma:contentTypeDescription="새 문서를 만듭니다." ma:contentTypeScope="" ma:versionID="dad8f2063fc846e74f6727a62652ec7b">
  <xsd:schema xmlns:xsd="http://www.w3.org/2001/XMLSchema" xmlns:xs="http://www.w3.org/2001/XMLSchema" xmlns:p="http://schemas.microsoft.com/office/2006/metadata/properties" xmlns:ns2="55cad97f-bd1b-4600-aa8c-1779d0c4a7a9" xmlns:ns3="aa1e5cbb-4bf1-4a84-8561-1c8b8be094e7" targetNamespace="http://schemas.microsoft.com/office/2006/metadata/properties" ma:root="true" ma:fieldsID="de014d495a02d7e8d51e1c8dc0b552af" ns2:_="" ns3:_="">
    <xsd:import namespace="55cad97f-bd1b-4600-aa8c-1779d0c4a7a9"/>
    <xsd:import namespace="aa1e5cbb-4bf1-4a84-8561-1c8b8be094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ad97f-bd1b-4600-aa8c-1779d0c4a7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이미지 태그" ma:readOnly="false" ma:fieldId="{5cf76f15-5ced-4ddc-b409-7134ff3c332f}" ma:taxonomyMulti="true" ma:sspId="806f2e91-f80e-48f8-8b7c-2d2b78004c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e5cbb-4bf1-4a84-8561-1c8b8be094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3810709-3a1d-47eb-8fb5-9a2e1bb8f968}" ma:internalName="TaxCatchAll" ma:showField="CatchAllData" ma:web="aa1e5cbb-4bf1-4a84-8561-1c8b8be094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ad97f-bd1b-4600-aa8c-1779d0c4a7a9">
      <Terms xmlns="http://schemas.microsoft.com/office/infopath/2007/PartnerControls"/>
    </lcf76f155ced4ddcb4097134ff3c332f>
    <TaxCatchAll xmlns="aa1e5cbb-4bf1-4a84-8561-1c8b8be094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2962E-5F7C-49AE-981A-A2D48E0A0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ad97f-bd1b-4600-aa8c-1779d0c4a7a9"/>
    <ds:schemaRef ds:uri="aa1e5cbb-4bf1-4a84-8561-1c8b8be094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505525-8FBD-432F-9ACC-00856B272F17}">
  <ds:schemaRefs>
    <ds:schemaRef ds:uri="http://schemas.microsoft.com/office/2006/metadata/properties"/>
    <ds:schemaRef ds:uri="http://schemas.microsoft.com/office/infopath/2007/PartnerControls"/>
    <ds:schemaRef ds:uri="55cad97f-bd1b-4600-aa8c-1779d0c4a7a9"/>
    <ds:schemaRef ds:uri="aa1e5cbb-4bf1-4a84-8561-1c8b8be094e7"/>
  </ds:schemaRefs>
</ds:datastoreItem>
</file>

<file path=customXml/itemProps3.xml><?xml version="1.0" encoding="utf-8"?>
<ds:datastoreItem xmlns:ds="http://schemas.openxmlformats.org/officeDocument/2006/customXml" ds:itemID="{1FE47B9F-E455-4D77-AC57-0669E31DB9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928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6207</CharactersWithSpaces>
  <SharedDoc>false</SharedDoc>
  <HLinks>
    <vt:vector size="6" baseType="variant">
      <vt:variant>
        <vt:i4>1114167</vt:i4>
      </vt:variant>
      <vt:variant>
        <vt:i4>0</vt:i4>
      </vt:variant>
      <vt:variant>
        <vt:i4>0</vt:i4>
      </vt:variant>
      <vt:variant>
        <vt:i4>5</vt:i4>
      </vt:variant>
      <vt:variant>
        <vt:lpwstr>mailto:tjdwuddl3@woosungpt.co.kr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2025-05-28T07:52:00Z</cp:lastPrinted>
  <dcterms:created xsi:type="dcterms:W3CDTF">2025-09-29T01:57:00Z</dcterms:created>
  <dcterms:modified xsi:type="dcterms:W3CDTF">2026-03-27T02:28:00Z</dcterms:modified>
  <cp:version>1200.0100.01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0x010100B28521CBE8FD964B96F47639E7CBBB1C</vt:lpwstr>
  </property>
  <property fmtid="{D5CDD505-2E9C-101B-9397-08002B2CF9AE}" pid="3" name="MediaServiceImageTags">
    <vt:lpwstr/>
  </property>
  <property fmtid="{D5CDD505-2E9C-101B-9397-08002B2CF9AE}" pid="4" name="MSIP_Label_6c8052f8-6d20-481e-a88c-2a23f34d153f_SiteId">
    <vt:lpwstr>7cf932c0-bced-4490-b11f-48d23b1fe0d9</vt:lpwstr>
  </property>
  <property fmtid="{D5CDD505-2E9C-101B-9397-08002B2CF9AE}" pid="5" name="MSIP_Label_6c8052f8-6d20-481e-a88c-2a23f34d153f_SetDate">
    <vt:lpwstr>2025-06-04T03:00:10Z</vt:lpwstr>
  </property>
  <property fmtid="{D5CDD505-2E9C-101B-9397-08002B2CF9AE}" pid="6" name="MSIP_Label_6c8052f8-6d20-481e-a88c-2a23f34d153f_Name">
    <vt:lpwstr>내부직원 사용</vt:lpwstr>
  </property>
  <property fmtid="{D5CDD505-2E9C-101B-9397-08002B2CF9AE}" pid="7" name="MSIP_Label_6c8052f8-6d20-481e-a88c-2a23f34d153f_Method">
    <vt:lpwstr>Standard</vt:lpwstr>
  </property>
  <property fmtid="{D5CDD505-2E9C-101B-9397-08002B2CF9AE}" pid="8" name="MSIP_Label_6c8052f8-6d20-481e-a88c-2a23f34d153f_Enabled">
    <vt:lpwstr>true</vt:lpwstr>
  </property>
  <property fmtid="{D5CDD505-2E9C-101B-9397-08002B2CF9AE}" pid="9" name="MSIP_Label_6c8052f8-6d20-481e-a88c-2a23f34d153f_ContentBits">
    <vt:lpwstr>8</vt:lpwstr>
  </property>
</Properties>
</file>